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185.744675pt;margin-top:498.339264pt;width:229.95pt;height:88pt;mso-position-horizontal-relative:page;mso-position-vertical-relative:page;z-index:15729664" coordorigin="3715,9967" coordsize="4599,1760" path="m3855,10865l3855,10865,3855,10864,3855,10863,3855,10862,3854,10861,3853,10859,3853,10858,3851,10854,3851,10853,3851,10852,3850,10850,3851,10852,3851,10854,3852,10857,3853,10866,3854,10874,3856,10887,3858,10903,3859,10915,3867,10979,3873,11042,3880,11111,3885,11185,3889,11260,3890,11334,3890,11357,3889,11423,3886,11496,3879,11566,3872,11585,3869,11592,3866,11596,3862,11595,3858,11594,3831,11537,3813,11469,3801,11405,3791,11334,3784,11260,3780,11183,3778,11109,3778,11085,3778,11062,3780,10997,3785,10925,3795,10859,3812,10805,3816,10798,3819,10794,3823,10793,3827,10792,3855,10856,3867,10935,3874,11013,3881,11103,3884,11166,3886,11198,3888,11230,3891,11292,3896,11380,3899,11459,3902,11526,3903,11545,3903,11562,3905,11621,3904,11620,3903,11618,3892,11546,3883,11475,3873,11387,3866,11322,3860,11255,3853,11186,3850,11152,3847,11119,3844,11086,3841,11053,3834,10991,3826,10904,3817,10828,3815,10805,3812,10783,3810,10763,3808,10744,3806,10726,3804,10710,3802,10694,3801,10680,3799,10668,3798,10653,3797,10640,3796,10635,3795,10630,3794,10632,3794,10641,3790,10707,3789,10775,3788,10827,3788,10855,3790,10944,3793,11033,3797,11116,3802,11188,3810,11265,3819,11333,3828,11366,3829,11358,3829,11352,3829,11343,3824,11263,3817,11189,3814,11161,3811,11131,3808,11101,3805,11069,3801,11036,3798,11003,3794,10969,3791,10935,3787,10901,3784,10867,3780,10834,3777,10801,3774,10768,3770,10736,3767,10706,3764,10676,3760,10647,3757,10620,3750,10545,3743,10483,3738,10421,3736,10399,3734,10385,3734,10374,3733,10369,3732,10363,3732,10360,3731,10365,3730,10370,3728,10381,3727,10399,3725,10414,3721,10475,3718,10556,3716,10618,3715,10685,3715,10719,3715,10754,3716,10823,3718,10890,3721,10957,3725,11018,3731,11103,3739,11174,3748,11246,3762,11314,3771,11327,3773,11327,3777,11320,3780,11313,3793,11253,3803,11171,3810,11093,3815,11006,3818,10943,3821,10880,3823,10818,3824,10757,3825,10699,3825,10672,3824,10598,3822,10535,3820,10471,3820,10458,3819,10447,3819,10437,3818,10424,3818,10413,3819,10409,3820,10404,3821,10403,3825,10410,3854,10484,3878,10556,3886,10584,3896,10615,3917,10680,3942,10753,3969,10830,3998,10910,4029,10988,4062,11066,4095,11140,4129,11210,4164,11274,4198,11332,4233,11383,4284,11446,4333,11493,4396,11531,4443,11541,4459,11540,4520,11513,4562,11469,4600,11409,4632,11335,4655,11252,4670,11164,4678,11075,4679,11016,4678,10987,4673,10905,4663,10829,4649,10762,4632,10704,4610,10640,4581,10581,4555,10549,4549,10549,4542,10549,4509,10600,4492,10658,4477,10735,4467,10826,4462,10893,4460,10963,4461,11034,4463,11105,4468,11173,4475,11237,4488,11324,4503,11398,4519,11456,4545,11522,4570,11552,4578,11550,4616,11494,4632,11415,4640,11338,4643,11249,4642,11218,4640,11152,4634,11086,4627,11019,4619,10954,4609,10889,4597,10827,4579,10742,4560,10667,4542,10607,4521,10544,4491,10491,4485,10487,4478,10492,4449,10554,4437,10616,4428,10694,4422,10783,4420,10844,4420,10906,4420,10935,4423,11019,4430,11094,4437,11157,4447,11223,4455,11257,4458,11270,4460,11279,4461,11283,4463,11287,4464,11287,4444,11220,4424,11163,4398,11090,4365,11007,4340,10945,4314,10880,4300,10846,4287,10813,4273,10778,4260,10744,4246,10710,4232,10676,4218,10642,4205,10608,4191,10576,4166,10513,4143,10454,4111,10375,4085,10308,4077,10288,4070,10270,4063,10253,4057,10238,4051,10224,4046,10211,4040,10196,4034,10183,4033,10176,4031,10169,4032,10165,4036,10168,4083,10222,4127,10280,4162,10329,4182,10356,4225,10415,4272,10478,4324,10544,4378,10612,4433,10678,4489,10744,4546,10806,4602,10864,4657,10917,4710,10965,4761,11007,4809,11043,4875,11085,4933,11113,4999,11128,5013,11128,5073,11098,5105,11039,5118,10977,5119,10902,5109,10819,5088,10731,5067,10671,5043,10611,5015,10552,4984,10494,4951,10438,4916,10386,4880,10337,4826,10272,4772,10216,4721,10170,4660,10124,4607,10094,4555,10081,4543,10081,4507,10138,4518,10204,4546,10268,4591,10340,4631,10389,4678,10440,4732,10488,4791,10534,4856,10578,4925,10618,4997,10654,5072,10686,5148,10713,5226,10737,5302,10758,5376,10774,5448,10788,5516,10798,5579,10806,5665,10813,5737,10816,5810,10814,5879,10805,5887,10801,5886,10797,5819,10767,5753,10753,5672,10738,5612,10729,5548,10721,5483,10713,5417,10706,5352,10699,5290,10693,5260,10690,5231,10687,5203,10684,5176,10681,5150,10678,5125,10675,5101,10673,5079,10670,5059,10668,5039,10666,4974,10658,4923,10651,4916,10650,4914,10649,4920,10649,4926,10649,4999,10652,5081,10657,5153,10662,5233,10668,5324,10674,5372,10678,5421,10681,5473,10685,5525,10689,5631,10696,5740,10702,5849,10708,5957,10714,6010,10717,6062,10720,6165,10725,6261,10730,6351,10734,6435,10737,6512,10740,6581,10742,6643,10744,6721,10746,6781,10747,6843,10747,6856,10747,6866,10747,6876,10747,6883,10747,6886,10747,6888,10746,6889,10745,6809,10732,6727,10724,6659,10718,6621,10715,6583,10712,6543,10708,6502,10705,6459,10701,6372,10694,6281,10686,6190,10678,6099,10669,6012,10659,5927,10649,5848,10638,5774,10626,5707,10614,5646,10602,5570,10583,5509,10566,5448,10544,5398,10510,5396,10496,5404,10489,5469,10463,5542,10448,5603,10441,5673,10435,5752,10430,5838,10428,5931,10427,5979,10427,6079,10428,6183,10430,6288,10433,6396,10436,6503,10440,6609,10444,6712,10448,6811,10452,6906,10457,6995,10462,7078,10467,7153,10472,7220,10477,7305,10484,7372,10491,7436,10499,7487,10512,7493,10514,7421,10534,7339,10549,7274,10560,7199,10573,7118,10586,7032,10599,6943,10611,6853,10623,6765,10633,6679,10642,6598,10650,6522,10656,6450,10661,6384,10664,6324,10667,6245,10669,6181,10668,6119,10666,6070,10657,6076,10654,6154,10642,6234,10636,6301,10632,6377,10629,6463,10625,6554,10623,6651,10621,6752,10620,6857,10620,6963,10620,7069,10620,7172,10621,7273,10622,7368,10624,7459,10627,7542,10630,7619,10633,7689,10637,7750,10642,7827,10649,7902,10658,7966,10670,7974,10673,7981,10675,7915,10694,7836,10707,7769,10717,7691,10727,7604,10737,7511,10746,7412,10753,7309,10760,7204,10764,7099,10768,6994,10769,6942,10769,6891,10769,6791,10768,6696,10766,6605,10762,6520,10758,6441,10752,6368,10746,6302,10739,6216,10728,6146,10715,6077,10698,6015,10673,6010,10663,6010,10659,6076,10632,6145,10621,6236,10610,6305,10604,6382,10600,6462,10596,6547,10594,6633,10593,6676,10593,6761,10594,6844,10597,6923,10600,6997,10605,7065,10611,7127,10618,7207,10629,7272,10641,7336,10656,7393,10679,7398,10684,7402,10688,7405,10691,7403,10695,7401,10700,7328,10730,7238,10750,7162,10765,7075,10781,6979,10795,6874,10810,6765,10823,6651,10834,6534,10843,6416,10851,6299,10857,6183,10862,6072,10866,5966,10868,5864,10870,5768,10871,5677,10871,5634,10871,5551,10871,5472,10870,5398,10870,5363,10869,5296,10869,5233,10868,5146,10865,5119,10865,5044,10862,4981,10859,4914,10854,4845,10846,4836,10844,4831,10843,4826,10842,4823,10841,4825,10841,4828,10841,4833,10840,4843,10841,4851,10841,4861,10842,4872,10843,4885,10845,4898,10846,4967,10854,5032,10864,5106,10879,5187,10896,5275,10917,5336,10933,5397,10951,5458,10972,5518,10994,5578,11019,5635,11045,5690,11073,5767,11118,5835,11165,5894,11212,5943,11258,5992,11313,6028,11369,6040,11411,6037,11418,6032,11424,6026,11430,5960,11441,5945,11441,5871,11435,5803,11425,5726,11409,5643,11390,5557,11368,5496,11351,5437,11332,5378,11312,5320,11291,5264,11269,5183,11235,5108,11200,5040,11166,4981,11131,4929,11099,4875,11060,4825,11014,4808,10982,4811,10979,4814,10976,4819,10973,4828,10973,4837,10974,4897,10994,4962,11031,5016,11071,5073,11122,5130,11183,5184,11251,5234,11323,5277,11394,5313,11462,5342,11523,5370,11593,5388,11657,5391,11679,5391,11690,5388,11699,5386,11708,5382,11715,5375,11719,5369,11724,5362,11727,5350,11726,5341,11724,5280,11699,5214,11655,5157,11609,5097,11552,5038,11487,4999,11442,4961,11394,4908,11322,4861,11251,4821,11182,4788,11119,4762,11062,4741,10994,4733,10937,4733,10924,4753,10859,4810,10827,4824,10826,4839,10826,4909,10843,4971,10872,5037,10915,5104,10972,5148,11016,5191,11064,5232,11114,5269,11165,5303,11216,5348,11290,5384,11359,5413,11420,5438,11485,5452,11549,5451,11558,5450,11567,5447,11574,5442,11577,5436,11580,5427,11582,5415,11577,5355,11541,5304,11495,5244,11431,5202,11379,5157,11321,5111,11257,5064,11187,5018,11114,4973,11040,4931,10964,4890,10888,4852,10813,4818,10740,4787,10672,4761,10608,4738,10550,4710,10474,4690,10412,4675,10350,4672,10311,4675,10302,4679,10294,4684,10287,4695,10287,4703,10287,4713,10288,4771,10316,4832,10360,4880,10400,4932,10450,4990,10508,5052,10572,5116,10643,5182,10717,5248,10796,5315,10876,5382,10958,5448,11039,5511,11119,5571,11196,5628,11269,5654,11303,5680,11336,5705,11367,5728,11397,5750,11425,5771,11452,5809,11500,5856,11560,5901,11616,5927,11646,5934,11654,5939,11657,5944,11660,5947,11659,5947,11652,5947,11645,5928,11582,5903,11519,5870,11439,5845,11379,5816,11314,5785,11245,5752,11174,5717,11101,5681,11029,5644,10958,5609,10889,5591,10856,5558,10792,5526,10732,5495,10677,5455,10605,5421,10545,5402,10512,5393,10498,5361,10441,5355,10427,5353,10422,5351,10419,5355,10422,5359,10425,5406,10468,5421,10483,5438,10499,5458,10518,5479,10539,5502,10561,5526,10584,5552,10609,5580,10636,5609,10663,5638,10691,5668,10720,5698,10750,5730,10780,5761,10810,5793,10841,5826,10872,5858,10903,5890,10933,5921,10963,5952,10993,5983,11023,6042,11079,6098,11131,6149,11178,6196,11220,6217,11239,6237,11257,6256,11274,6273,11290,6330,11341,6383,11384,6388,11387,6390,11384,6391,11382,6390,11376,6358,11311,6323,11252,6276,11178,6238,11122,6195,11061,6149,10998,6100,10934,6049,10870,5998,10807,5948,10745,5899,10688,5852,10634,5809,10585,5749,10521,5698,10469,5645,10419,5599,10379,5588,10370,5584,10368,5630,10417,5685,10470,5732,10516,5787,10569,5849,10628,5917,10693,5954,10727,6030,10799,6108,10871,6188,10943,6267,11014,6346,11084,6422,11149,6495,11210,6563,11265,6626,11315,6683,11358,6734,11396,6799,11440,6862,11479,6909,11500,6916,11499,6924,11498,6929,11494,6930,11482,6930,11472,6929,11460,6909,11391,6878,11317,6850,11259,6816,11195,6778,11126,6735,11055,6688,10980,6638,10906,6587,10831,6535,10760,6484,10691,6435,10626,6387,10566,6341,10511,6299,10460,6242,10394,6193,10340,6154,10300,6143,10288,6099,10245,6087,10236,6090,10242,6126,10295,6172,10359,6214,10415,6261,10479,6315,10549,6375,10625,6438,10705,6504,10788,6571,10870,6637,10950,6703,11028,6766,11102,6827,11171,6883,11235,6935,11291,6981,11340,7041,11401,7088,11446,7134,11487,7170,11506,7177,11501,7185,11497,7198,11435,7198,11367,7190,11281,7181,11214,7168,11143,7153,11068,7136,10991,7117,10914,7096,10837,7075,10764,7054,10694,7033,10629,7013,10570,6984,10492,6959,10429,6932,10366,6913,10323,6912,10324,6911,10324,6912,10331,6935,10399,6964,10477,6989,10542,7018,10614,7050,10692,7085,10774,7121,10858,7158,10941,7194,11022,7230,11098,7263,11169,7294,11233,7322,11289,7358,11360,7388,11414,7426,11472,7464,11425,7466,11383,7466,11359,7460,11273,7453,11207,7444,11136,7433,11061,7420,10984,7406,10908,7392,10833,7377,10763,7362,10698,7347,10638,7334,10584,7328,10559,7322,10536,7317,10515,7312,10495,7307,10477,7303,10460,7299,10445,7296,10432,7293,10420,7290,10406,7287,10395,7288,10391,7289,10388,7292,10389,7327,10452,7358,10519,7396,10604,7410,10636,7440,10701,7471,10771,7504,10840,7537,10910,7568,10977,7599,11040,7629,11098,7671,11174,7708,11236,7747,11297,7790,11351,7801,11357,7807,11358,7812,11357,7816,11350,7821,11342,7827,11265,7827,11246,7822,11178,7814,11100,7801,11018,7785,10934,7767,10851,7748,10771,7730,10698,7713,10635,7694,10568,7685,10542,7682,10531,7679,10521,7675,10508,7672,10498,7671,10491,7670,10484,7669,10478,7673,10478,7676,10479,7682,10482,7730,10546,7771,10608,7818,10686,7851,10745,7885,10806,7918,10869,7935,10900,7968,10962,7999,11020,8027,11075,8040,11101,8077,11170,8108,11227,8140,11284,8160,11317,8166,11328,8171,11333,8177,11339,8181,11343,8185,11339,8188,11336,8190,11328,8192,11315,8192,11303,8193,11289,8193,11274,8188,11194,8180,11119,8166,11036,8151,10950,8133,10862,8116,10779,8100,10703,8086,10636,8073,10581,8069,10564,8065,10549,8062,10536,8059,10523,8057,10512,8054,10498,8053,10487,8053,10483,8054,10478,8056,10479,8087,10539,8115,10613,8138,10680,8161,10751,8182,10819,8200,10882,8211,10921,8216,10939,8221,10956,8226,10972,8230,10986,8234,11000,8237,11013,8240,11025,8243,11036,8246,11045,8249,11057,8252,11067,8254,11070,8256,11073,8257,11072,8258,11064,8258,11057,8258,11047,8258,11036,8255,10970,8250,10903,8243,10829,8234,10752,8225,10678,8216,10609,8212,10588,8210,10568,8207,10549,8204,10531,8202,10513,8190,10443,8187,10427,8185,10415,8183,10404,8180,10393,8178,10384,8176,10378,8174,10372,8173,10366,8173,10368,8172,10369,8183,10443,8189,10485,8193,10509,8197,10534,8201,10561,8205,10589,8210,10618,8214,10648,8224,10708,8233,10769,8243,10827,8247,10856,8259,10934,8269,11000,8279,11070,8286,11137,8287,11146,8288,11154,8289,11160,8289,11162,8288,11164,8287,11163,8285,11156,8283,11148,8270,11087,8257,11026,8252,11001,8247,10975,8229,10890,8217,10829,8210,10798,8197,10736,8183,10674,8169,10612,8163,10583,8156,10554,8137,10473,8120,10401,8104,10340,8085,10275,8081,10262,8077,10250,8059,10193,8058,10190,8056,10187,8056,10186,8058,10192,8060,10198,8063,10208,8068,10225,8073,10240,8078,10257,8083,10276,8090,10297,8097,10320,8104,10345,8112,10371,8120,10398,8129,10426,8138,10455,8147,10485,8156,10515,8166,10545,8175,10576,8184,10606,8193,10636,8202,10665,8227,10749,8249,10824,8267,10886,8272,10904,8277,10921,8281,10937,8285,10951,8288,10965,8310,11029,8314,11033,8312,11025,8293,10949,8272,10883,8244,10803,8222,10744,8197,10682,8170,10619,8141,10554,8111,10491,8080,10429,8049,10370,8018,10315,7987,10263,7943,10193,7901,10133,7863,10083,7820,10032,7767,9983,7733,9967,7725,9969,7717,9971,7685,10025,7678,10090,7678,10109,7678,10129,7686,10192,7702,10261,7725,10330,7754,10397,7788,10460,7824,10516,7860,10565,7906,10619,7954,10666,8009,10705,8025,10711,8029,10711,8032,10709,8033,10706,8034,10702,8034,10697,7998,10642,7943,10592,7884,10552,7816,10514,7760,10489,7704,10466,7631,10442,7564,10425,7496,10411,7442,10403,7434,10402,7429,10402,7430,10402,7430,10403,7434,10404,7443,10406,7452,10408,7465,10410,7483,10413,7497,10415,7566,10427,7630,10437,7699,10450,7723,10454,7747,10459,7771,10463,7794,10467,7863,10480,7925,10493,7996,10510,8061,10527,8122,10548,8129,10557,8125,10561,8061,10587,7996,10602,7936,10613,7872,10624,7808,10634,7746,10642,7690,10648,7672,10649,7656,10651,7640,10653,7625,10654,7560,10663,7522,10671,7511,10674,7501,10678,7496,10680e" filled="false" stroked="true" strokeweight="18.0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847"/>
        <w:rPr>
          <w:sz w:val="20"/>
        </w:rPr>
      </w:pPr>
      <w:r>
        <w:rPr>
          <w:sz w:val="20"/>
        </w:rPr>
        <w:drawing>
          <wp:inline distT="0" distB="0" distL="0" distR="0">
            <wp:extent cx="3220091" cy="23682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091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161.459991pt;margin-top:16.660009pt;width:279.45pt;height:110.1pt;mso-position-horizontal-relative:page;mso-position-vertical-relative:paragraph;z-index:-15728640;mso-wrap-distance-left:0;mso-wrap-distance-right:0" type="#_x0000_t202" filled="false" stroked="true" strokeweight=".675pt" strokecolor="#000000">
            <v:textbox inset="0,0,0,0">
              <w:txbxContent>
                <w:p>
                  <w:pPr>
                    <w:spacing w:line="242" w:lineRule="auto" w:before="75"/>
                    <w:ind w:left="534" w:right="530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The</w:t>
                  </w:r>
                  <w:r>
                    <w:rPr>
                      <w:b/>
                      <w:spacing w:val="20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Alsatian</w:t>
                  </w:r>
                  <w:r>
                    <w:rPr>
                      <w:b/>
                      <w:spacing w:val="19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dialect</w:t>
                  </w:r>
                  <w:r>
                    <w:rPr>
                      <w:b/>
                      <w:spacing w:val="-127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in</w:t>
                  </w:r>
                  <w:r>
                    <w:rPr>
                      <w:b/>
                      <w:spacing w:val="2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the</w:t>
                  </w:r>
                </w:p>
                <w:p>
                  <w:pPr>
                    <w:spacing w:before="4"/>
                    <w:ind w:left="532" w:right="530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post-WWII</w:t>
                  </w:r>
                  <w:r>
                    <w:rPr>
                      <w:b/>
                      <w:spacing w:val="22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period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178.37999pt;margin-top:12.080976pt;width:237.1pt;height:59.3pt;mso-position-horizontal-relative:page;mso-position-vertical-relative:paragraph;z-index:-15728128;mso-wrap-distance-left:0;mso-wrap-distance-right:0" type="#_x0000_t202" filled="false" stroked="true" strokeweight=".675pt" strokecolor="#000000">
            <v:textbox inset="0,0,0,0">
              <w:txbxContent>
                <w:p>
                  <w:pPr>
                    <w:spacing w:before="66"/>
                    <w:ind w:left="137" w:right="239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Extended Essay by Susannah Leahy</w:t>
                  </w:r>
                  <w:r>
                    <w:rPr>
                      <w:spacing w:val="-7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Candidate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1203009</w:t>
                  </w:r>
                </w:p>
                <w:p>
                  <w:pPr>
                    <w:spacing w:before="2"/>
                    <w:ind w:left="137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3,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670 words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2240" w:h="15840"/>
          <w:pgMar w:footer="715" w:top="1500" w:bottom="900" w:left="1720" w:right="1720"/>
          <w:pgNumType w:start="1"/>
        </w:sectPr>
      </w:pPr>
    </w:p>
    <w:p>
      <w:pPr>
        <w:pStyle w:val="Heading1"/>
        <w:ind w:left="663"/>
      </w:pPr>
      <w:r>
        <w:rPr/>
        <w:t>Abstract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369" w:lineRule="auto"/>
        <w:ind w:left="492" w:right="490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Alsace,</w:t>
      </w:r>
      <w:r>
        <w:rPr>
          <w:spacing w:val="1"/>
        </w:rPr>
        <w:t> </w:t>
      </w:r>
      <w:r>
        <w:rPr/>
        <w:t>bordering</w:t>
      </w:r>
      <w:r>
        <w:rPr>
          <w:spacing w:val="1"/>
        </w:rPr>
        <w:t> </w:t>
      </w:r>
      <w:r>
        <w:rPr/>
        <w:t>Germany,</w:t>
      </w:r>
      <w:r>
        <w:rPr>
          <w:spacing w:val="55"/>
        </w:rPr>
        <w:t> </w:t>
      </w:r>
      <w:r>
        <w:rPr/>
        <w:t>has</w:t>
      </w:r>
      <w:r>
        <w:rPr>
          <w:spacing w:val="55"/>
        </w:rPr>
        <w:t> </w:t>
      </w:r>
      <w:r>
        <w:rPr/>
        <w:t>always</w:t>
      </w:r>
      <w:r>
        <w:rPr>
          <w:spacing w:val="55"/>
        </w:rPr>
        <w:t> </w:t>
      </w:r>
      <w:r>
        <w:rPr/>
        <w:t>been</w:t>
      </w:r>
      <w:r>
        <w:rPr>
          <w:spacing w:val="55"/>
        </w:rPr>
        <w:t> </w:t>
      </w:r>
      <w:r>
        <w:rPr/>
        <w:t>highly</w:t>
      </w:r>
      <w:r>
        <w:rPr>
          <w:spacing w:val="1"/>
        </w:rPr>
        <w:t> </w:t>
      </w:r>
      <w:r>
        <w:rPr/>
        <w:t>disputed between the two countries, and culturally tends towards a unique blend of the</w:t>
      </w:r>
      <w:r>
        <w:rPr>
          <w:spacing w:val="1"/>
        </w:rPr>
        <w:t> </w:t>
      </w:r>
      <w:r>
        <w:rPr/>
        <w:t>Latin and the Germanic. However, the dominant dialect of the region is very much a</w:t>
      </w:r>
      <w:r>
        <w:rPr>
          <w:spacing w:val="1"/>
        </w:rPr>
        <w:t> </w:t>
      </w:r>
      <w:r>
        <w:rPr/>
        <w:t>German</w:t>
      </w:r>
      <w:r>
        <w:rPr>
          <w:spacing w:val="18"/>
        </w:rPr>
        <w:t> </w:t>
      </w:r>
      <w:r>
        <w:rPr/>
        <w:t>tongue,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first</w:t>
      </w:r>
      <w:r>
        <w:rPr>
          <w:spacing w:val="17"/>
        </w:rPr>
        <w:t> </w:t>
      </w:r>
      <w:r>
        <w:rPr/>
        <w:t>half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19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19"/>
          <w:vertAlign w:val="baseline"/>
        </w:rPr>
        <w:t> </w:t>
      </w:r>
      <w:r>
        <w:rPr>
          <w:vertAlign w:val="baseline"/>
        </w:rPr>
        <w:t>was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dominant</w:t>
      </w:r>
      <w:r>
        <w:rPr>
          <w:spacing w:val="20"/>
          <w:vertAlign w:val="baseline"/>
        </w:rPr>
        <w:t> </w:t>
      </w:r>
      <w:r>
        <w:rPr>
          <w:vertAlign w:val="baseline"/>
        </w:rPr>
        <w:t>language</w:t>
      </w:r>
      <w:r>
        <w:rPr>
          <w:spacing w:val="18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vertAlign w:val="baseline"/>
        </w:rPr>
        <w:t>the</w:t>
      </w:r>
      <w:r>
        <w:rPr>
          <w:spacing w:val="25"/>
          <w:vertAlign w:val="baseline"/>
        </w:rPr>
        <w:t> </w:t>
      </w:r>
      <w:r>
        <w:rPr>
          <w:vertAlign w:val="baseline"/>
        </w:rPr>
        <w:t>region.</w:t>
      </w:r>
      <w:r>
        <w:rPr>
          <w:spacing w:val="26"/>
          <w:vertAlign w:val="baseline"/>
        </w:rPr>
        <w:t> </w:t>
      </w:r>
      <w:r>
        <w:rPr>
          <w:vertAlign w:val="baseline"/>
        </w:rPr>
        <w:t>After</w:t>
      </w:r>
      <w:r>
        <w:rPr>
          <w:spacing w:val="28"/>
          <w:vertAlign w:val="baseline"/>
        </w:rPr>
        <w:t> </w:t>
      </w:r>
      <w:r>
        <w:rPr>
          <w:vertAlign w:val="baseline"/>
        </w:rPr>
        <w:t>the</w:t>
      </w:r>
      <w:r>
        <w:rPr>
          <w:spacing w:val="26"/>
          <w:vertAlign w:val="baseline"/>
        </w:rPr>
        <w:t> </w:t>
      </w:r>
      <w:r>
        <w:rPr>
          <w:vertAlign w:val="baseline"/>
        </w:rPr>
        <w:t>Second</w:t>
      </w:r>
      <w:r>
        <w:rPr>
          <w:spacing w:val="26"/>
          <w:vertAlign w:val="baseline"/>
        </w:rPr>
        <w:t> </w:t>
      </w:r>
      <w:r>
        <w:rPr>
          <w:vertAlign w:val="baseline"/>
        </w:rPr>
        <w:t>World</w:t>
      </w:r>
      <w:r>
        <w:rPr>
          <w:spacing w:val="26"/>
          <w:vertAlign w:val="baseline"/>
        </w:rPr>
        <w:t> </w:t>
      </w:r>
      <w:r>
        <w:rPr>
          <w:vertAlign w:val="baseline"/>
        </w:rPr>
        <w:t>War,</w:t>
      </w:r>
      <w:r>
        <w:rPr>
          <w:spacing w:val="26"/>
          <w:vertAlign w:val="baseline"/>
        </w:rPr>
        <w:t> </w:t>
      </w:r>
      <w:r>
        <w:rPr>
          <w:vertAlign w:val="baseline"/>
        </w:rPr>
        <w:t>when</w:t>
      </w:r>
      <w:r>
        <w:rPr>
          <w:spacing w:val="25"/>
          <w:vertAlign w:val="baseline"/>
        </w:rPr>
        <w:t> </w:t>
      </w:r>
      <w:r>
        <w:rPr>
          <w:vertAlign w:val="baseline"/>
        </w:rPr>
        <w:t>France</w:t>
      </w:r>
      <w:r>
        <w:rPr>
          <w:spacing w:val="26"/>
          <w:vertAlign w:val="baseline"/>
        </w:rPr>
        <w:t> </w:t>
      </w:r>
      <w:r>
        <w:rPr>
          <w:vertAlign w:val="baseline"/>
        </w:rPr>
        <w:t>was</w:t>
      </w:r>
      <w:r>
        <w:rPr>
          <w:spacing w:val="27"/>
          <w:vertAlign w:val="baseline"/>
        </w:rPr>
        <w:t> </w:t>
      </w:r>
      <w:r>
        <w:rPr>
          <w:vertAlign w:val="baseline"/>
        </w:rPr>
        <w:t>reeling</w:t>
      </w:r>
      <w:r>
        <w:rPr>
          <w:spacing w:val="26"/>
          <w:vertAlign w:val="baseline"/>
        </w:rPr>
        <w:t> </w:t>
      </w:r>
      <w:r>
        <w:rPr>
          <w:vertAlign w:val="baseline"/>
        </w:rPr>
        <w:t>from</w:t>
      </w:r>
      <w:r>
        <w:rPr>
          <w:spacing w:val="25"/>
          <w:vertAlign w:val="baseline"/>
        </w:rPr>
        <w:t> </w:t>
      </w:r>
      <w:r>
        <w:rPr>
          <w:vertAlign w:val="baseline"/>
        </w:rPr>
        <w:t>the</w:t>
      </w:r>
      <w:r>
        <w:rPr>
          <w:spacing w:val="25"/>
          <w:vertAlign w:val="baseline"/>
        </w:rPr>
        <w:t> </w:t>
      </w:r>
      <w:r>
        <w:rPr>
          <w:vertAlign w:val="baseline"/>
        </w:rPr>
        <w:t>physical</w:t>
      </w:r>
      <w:r>
        <w:rPr>
          <w:spacing w:val="-52"/>
          <w:vertAlign w:val="baseline"/>
        </w:rPr>
        <w:t> </w:t>
      </w:r>
      <w:r>
        <w:rPr>
          <w:vertAlign w:val="baseline"/>
        </w:rPr>
        <w:t>and psychological effects of war, Alsace was an anomaly. The Alsatians could not be</w:t>
      </w:r>
      <w:r>
        <w:rPr>
          <w:spacing w:val="1"/>
          <w:vertAlign w:val="baseline"/>
        </w:rPr>
        <w:t> </w:t>
      </w:r>
      <w:r>
        <w:rPr>
          <w:vertAlign w:val="baseline"/>
        </w:rPr>
        <w:t>trusted—they</w:t>
      </w:r>
      <w:r>
        <w:rPr>
          <w:spacing w:val="9"/>
          <w:vertAlign w:val="baseline"/>
        </w:rPr>
        <w:t> </w:t>
      </w:r>
      <w:r>
        <w:rPr>
          <w:vertAlign w:val="baseline"/>
        </w:rPr>
        <w:t>had</w:t>
      </w:r>
      <w:r>
        <w:rPr>
          <w:spacing w:val="9"/>
          <w:vertAlign w:val="baseline"/>
        </w:rPr>
        <w:t> </w:t>
      </w:r>
      <w:r>
        <w:rPr>
          <w:vertAlign w:val="baseline"/>
        </w:rPr>
        <w:t>spent</w:t>
      </w:r>
      <w:r>
        <w:rPr>
          <w:spacing w:val="9"/>
          <w:vertAlign w:val="baseline"/>
        </w:rPr>
        <w:t> </w:t>
      </w:r>
      <w:r>
        <w:rPr>
          <w:vertAlign w:val="baseline"/>
        </w:rPr>
        <w:t>too</w:t>
      </w:r>
      <w:r>
        <w:rPr>
          <w:spacing w:val="11"/>
          <w:vertAlign w:val="baseline"/>
        </w:rPr>
        <w:t> </w:t>
      </w:r>
      <w:r>
        <w:rPr>
          <w:vertAlign w:val="baseline"/>
        </w:rPr>
        <w:t>much</w:t>
      </w:r>
      <w:r>
        <w:rPr>
          <w:spacing w:val="9"/>
          <w:vertAlign w:val="baseline"/>
        </w:rPr>
        <w:t> </w:t>
      </w:r>
      <w:r>
        <w:rPr>
          <w:vertAlign w:val="baseline"/>
        </w:rPr>
        <w:t>time</w:t>
      </w:r>
      <w:r>
        <w:rPr>
          <w:spacing w:val="10"/>
          <w:vertAlign w:val="baseline"/>
        </w:rPr>
        <w:t> </w:t>
      </w:r>
      <w:r>
        <w:rPr>
          <w:vertAlign w:val="baseline"/>
        </w:rPr>
        <w:t>as</w:t>
      </w:r>
      <w:r>
        <w:rPr>
          <w:spacing w:val="10"/>
          <w:vertAlign w:val="baseline"/>
        </w:rPr>
        <w:t> </w:t>
      </w:r>
      <w:r>
        <w:rPr>
          <w:vertAlign w:val="baseline"/>
        </w:rPr>
        <w:t>Germans,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8"/>
          <w:vertAlign w:val="baseline"/>
        </w:rPr>
        <w:t> </w:t>
      </w:r>
      <w:r>
        <w:rPr>
          <w:vertAlign w:val="baseline"/>
        </w:rPr>
        <w:t>not</w:t>
      </w:r>
      <w:r>
        <w:rPr>
          <w:spacing w:val="10"/>
          <w:vertAlign w:val="baseline"/>
        </w:rPr>
        <w:t> </w:t>
      </w:r>
      <w:r>
        <w:rPr>
          <w:vertAlign w:val="baseline"/>
        </w:rPr>
        <w:t>enough</w:t>
      </w:r>
      <w:r>
        <w:rPr>
          <w:spacing w:val="9"/>
          <w:vertAlign w:val="baseline"/>
        </w:rPr>
        <w:t> </w:t>
      </w:r>
      <w:r>
        <w:rPr>
          <w:vertAlign w:val="baseline"/>
        </w:rPr>
        <w:t>as</w:t>
      </w:r>
      <w:r>
        <w:rPr>
          <w:spacing w:val="10"/>
          <w:vertAlign w:val="baseline"/>
        </w:rPr>
        <w:t> </w:t>
      </w:r>
      <w:r>
        <w:rPr>
          <w:vertAlign w:val="baseline"/>
        </w:rPr>
        <w:t>Frenchmen.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I</w:t>
      </w:r>
      <w:r>
        <w:rPr>
          <w:spacing w:val="1"/>
        </w:rPr>
        <w:t> </w:t>
      </w:r>
      <w:r>
        <w:rPr/>
        <w:t>knew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“mistrust”.</w:t>
      </w:r>
      <w:r>
        <w:rPr>
          <w:spacing w:val="1"/>
        </w:rPr>
        <w:t> </w:t>
      </w:r>
      <w:r>
        <w:rPr/>
        <w:t>Historically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geographically,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closer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German</w:t>
      </w:r>
      <w:r>
        <w:rPr>
          <w:spacing w:val="1"/>
        </w:rPr>
        <w:t> </w:t>
      </w:r>
      <w:r>
        <w:rPr/>
        <w:t>states</w:t>
      </w:r>
      <w:r>
        <w:rPr>
          <w:spacing w:val="55"/>
        </w:rPr>
        <w:t> </w:t>
      </w:r>
      <w:r>
        <w:rPr/>
        <w:t>than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Paris.</w:t>
      </w:r>
      <w:r>
        <w:rPr>
          <w:spacing w:val="1"/>
        </w:rPr>
        <w:t> </w:t>
      </w:r>
      <w:r>
        <w:rPr/>
        <w:t>Culturally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politically,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only</w:t>
      </w:r>
      <w:r>
        <w:rPr>
          <w:spacing w:val="55"/>
        </w:rPr>
        <w:t> </w:t>
      </w:r>
      <w:r>
        <w:rPr/>
        <w:t>marginally</w:t>
      </w:r>
      <w:r>
        <w:rPr>
          <w:spacing w:val="1"/>
        </w:rPr>
        <w:t> </w:t>
      </w:r>
      <w:r>
        <w:rPr/>
        <w:t>dissimilar</w:t>
      </w:r>
      <w:r>
        <w:rPr>
          <w:spacing w:val="39"/>
        </w:rPr>
        <w:t> </w:t>
      </w:r>
      <w:r>
        <w:rPr/>
        <w:t>to</w:t>
      </w:r>
      <w:r>
        <w:rPr>
          <w:spacing w:val="41"/>
        </w:rPr>
        <w:t> </w:t>
      </w:r>
      <w:r>
        <w:rPr/>
        <w:t>Germany.</w:t>
      </w:r>
      <w:r>
        <w:rPr>
          <w:spacing w:val="40"/>
        </w:rPr>
        <w:t> </w:t>
      </w:r>
      <w:r>
        <w:rPr/>
        <w:t>All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these</w:t>
      </w:r>
      <w:r>
        <w:rPr>
          <w:spacing w:val="40"/>
        </w:rPr>
        <w:t> </w:t>
      </w:r>
      <w:r>
        <w:rPr/>
        <w:t>factors</w:t>
      </w:r>
      <w:r>
        <w:rPr>
          <w:spacing w:val="41"/>
        </w:rPr>
        <w:t> </w:t>
      </w:r>
      <w:r>
        <w:rPr/>
        <w:t>were</w:t>
      </w:r>
      <w:r>
        <w:rPr>
          <w:spacing w:val="39"/>
        </w:rPr>
        <w:t> </w:t>
      </w:r>
      <w:r>
        <w:rPr/>
        <w:t>open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my</w:t>
      </w:r>
      <w:r>
        <w:rPr>
          <w:spacing w:val="41"/>
        </w:rPr>
        <w:t> </w:t>
      </w:r>
      <w:r>
        <w:rPr/>
        <w:t>investigation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-52"/>
        </w:rPr>
        <w:t> </w:t>
      </w:r>
      <w:r>
        <w:rPr/>
        <w:t>help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my</w:t>
      </w:r>
      <w:r>
        <w:rPr>
          <w:spacing w:val="14"/>
        </w:rPr>
        <w:t> </w:t>
      </w:r>
      <w:r>
        <w:rPr/>
        <w:t>extended</w:t>
      </w:r>
      <w:r>
        <w:rPr>
          <w:spacing w:val="14"/>
        </w:rPr>
        <w:t> </w:t>
      </w:r>
      <w:r>
        <w:rPr/>
        <w:t>family</w:t>
      </w:r>
      <w:r>
        <w:rPr>
          <w:spacing w:val="15"/>
        </w:rPr>
        <w:t> </w:t>
      </w:r>
      <w:r>
        <w:rPr/>
        <w:t>who</w:t>
      </w:r>
      <w:r>
        <w:rPr>
          <w:spacing w:val="14"/>
        </w:rPr>
        <w:t> </w:t>
      </w:r>
      <w:r>
        <w:rPr/>
        <w:t>live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region.</w:t>
      </w:r>
      <w:r>
        <w:rPr>
          <w:spacing w:val="14"/>
        </w:rPr>
        <w:t> </w:t>
      </w:r>
      <w:r>
        <w:rPr/>
        <w:t>They</w:t>
      </w:r>
      <w:r>
        <w:rPr>
          <w:spacing w:val="14"/>
        </w:rPr>
        <w:t> </w:t>
      </w:r>
      <w:r>
        <w:rPr/>
        <w:t>were</w:t>
      </w:r>
      <w:r>
        <w:rPr>
          <w:spacing w:val="11"/>
        </w:rPr>
        <w:t> </w:t>
      </w:r>
      <w:r>
        <w:rPr/>
        <w:t>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grant</w:t>
      </w:r>
      <w:r>
        <w:rPr>
          <w:spacing w:val="17"/>
        </w:rPr>
        <w:t> </w:t>
      </w:r>
      <w:r>
        <w:rPr/>
        <w:t>me</w:t>
      </w:r>
      <w:r>
        <w:rPr>
          <w:spacing w:val="14"/>
        </w:rPr>
        <w:t> </w:t>
      </w:r>
      <w:r>
        <w:rPr/>
        <w:t>access</w:t>
      </w:r>
      <w:r>
        <w:rPr>
          <w:spacing w:val="-52"/>
        </w:rPr>
        <w:t> </w:t>
      </w:r>
      <w:r>
        <w:rPr/>
        <w:t>to books on Alsace that were written</w:t>
      </w:r>
      <w:r>
        <w:rPr>
          <w:spacing w:val="1"/>
        </w:rPr>
        <w:t> </w:t>
      </w:r>
      <w:r>
        <w:rPr/>
        <w:t>by</w:t>
      </w:r>
      <w:r>
        <w:rPr>
          <w:spacing w:val="55"/>
        </w:rPr>
        <w:t> </w:t>
      </w:r>
      <w:r>
        <w:rPr/>
        <w:t>esteemed French and Alsatian historians over</w:t>
      </w:r>
      <w:r>
        <w:rPr>
          <w:spacing w:val="1"/>
        </w:rPr>
        <w:t> </w:t>
      </w:r>
      <w:r>
        <w:rPr/>
        <w:t>50 years ago. My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cousin—very</w:t>
      </w:r>
      <w:r>
        <w:rPr>
          <w:spacing w:val="1"/>
        </w:rPr>
        <w:t> </w:t>
      </w:r>
      <w:r>
        <w:rPr/>
        <w:t>much</w:t>
      </w:r>
      <w:r>
        <w:rPr>
          <w:spacing w:val="55"/>
        </w:rPr>
        <w:t> </w:t>
      </w:r>
      <w:r>
        <w:rPr/>
        <w:t>a history buff—was delighted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1"/>
        </w:rPr>
        <w:t> </w:t>
      </w:r>
      <w:r>
        <w:rPr/>
        <w:t>able to contribute to</w:t>
      </w:r>
      <w:r>
        <w:rPr>
          <w:spacing w:val="55"/>
        </w:rPr>
        <w:t> </w:t>
      </w:r>
      <w:r>
        <w:rPr/>
        <w:t>my work in the form of interviews and references to other books</w:t>
      </w:r>
      <w:r>
        <w:rPr>
          <w:spacing w:val="1"/>
        </w:rPr>
        <w:t> </w:t>
      </w:r>
      <w:r>
        <w:rPr/>
        <w:t>and websites. The Internet also provided valuable information on legal matters, the</w:t>
      </w:r>
      <w:r>
        <w:rPr>
          <w:spacing w:val="1"/>
        </w:rPr>
        <w:t> </w:t>
      </w:r>
      <w:r>
        <w:rPr/>
        <w:t>Second</w:t>
      </w:r>
      <w:r>
        <w:rPr>
          <w:spacing w:val="4"/>
        </w:rPr>
        <w:t> </w:t>
      </w:r>
      <w:r>
        <w:rPr/>
        <w:t>World</w:t>
      </w:r>
      <w:r>
        <w:rPr>
          <w:spacing w:val="4"/>
        </w:rPr>
        <w:t> </w:t>
      </w:r>
      <w:r>
        <w:rPr/>
        <w:t>War,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status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dialect,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whole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Alsace.</w:t>
      </w:r>
    </w:p>
    <w:p>
      <w:pPr>
        <w:pStyle w:val="BodyText"/>
        <w:spacing w:line="369" w:lineRule="auto"/>
        <w:ind w:left="492" w:right="488" w:firstLine="339"/>
        <w:jc w:val="both"/>
      </w:pPr>
      <w:r>
        <w:rPr/>
        <w:t>After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intensive research, I</w:t>
      </w:r>
      <w:r>
        <w:rPr>
          <w:spacing w:val="1"/>
        </w:rPr>
        <w:t> </w:t>
      </w:r>
      <w:r>
        <w:rPr/>
        <w:t>came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conclusion</w:t>
      </w:r>
      <w:r>
        <w:rPr>
          <w:spacing w:val="1"/>
        </w:rPr>
        <w:t> </w:t>
      </w:r>
      <w:r>
        <w:rPr/>
        <w:t>that</w:t>
      </w:r>
      <w:r>
        <w:rPr>
          <w:spacing w:val="55"/>
        </w:rPr>
        <w:t> </w:t>
      </w:r>
      <w:r>
        <w:rPr/>
        <w:t>the dialect 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contributed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French</w:t>
      </w:r>
      <w:r>
        <w:rPr>
          <w:spacing w:val="55"/>
        </w:rPr>
        <w:t> </w:t>
      </w:r>
      <w:r>
        <w:rPr/>
        <w:t>mistrust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War.</w:t>
      </w:r>
      <w:r>
        <w:rPr>
          <w:spacing w:val="1"/>
        </w:rPr>
        <w:t> </w:t>
      </w:r>
      <w:r>
        <w:rPr/>
        <w:t>Nevertheless,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dialect</w:t>
      </w:r>
      <w:r>
        <w:rPr>
          <w:spacing w:val="55"/>
        </w:rPr>
        <w:t> </w:t>
      </w:r>
      <w:r>
        <w:rPr/>
        <w:t>did</w:t>
      </w:r>
      <w:r>
        <w:rPr>
          <w:spacing w:val="55"/>
        </w:rPr>
        <w:t> </w:t>
      </w:r>
      <w:r>
        <w:rPr/>
        <w:t>much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exacerbate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potential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deep</w:t>
      </w:r>
      <w:r>
        <w:rPr>
          <w:spacing w:val="1"/>
        </w:rPr>
        <w:t> </w:t>
      </w:r>
      <w:r>
        <w:rPr/>
        <w:t>mistrust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there was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time.</w:t>
      </w:r>
    </w:p>
    <w:p>
      <w:pPr>
        <w:spacing w:after="0" w:line="369" w:lineRule="auto"/>
        <w:jc w:val="both"/>
        <w:sectPr>
          <w:pgSz w:w="12240" w:h="15840"/>
          <w:pgMar w:header="0" w:footer="715" w:top="1100" w:bottom="900" w:left="1720" w:right="1720"/>
        </w:sectPr>
      </w:pPr>
    </w:p>
    <w:p>
      <w:pPr>
        <w:pStyle w:val="Heading1"/>
      </w:pPr>
      <w:r>
        <w:rPr/>
        <w:t>Table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Contents</w:t>
      </w:r>
    </w:p>
    <w:p>
      <w:pPr>
        <w:pStyle w:val="BodyText"/>
        <w:tabs>
          <w:tab w:pos="8141" w:val="right" w:leader="none"/>
        </w:tabs>
        <w:spacing w:before="593"/>
        <w:ind w:left="492"/>
      </w:pPr>
      <w:r>
        <w:rPr/>
        <w:t>1)</w:t>
      </w:r>
      <w:r>
        <w:rPr>
          <w:spacing w:val="99"/>
        </w:rPr>
        <w:t> </w:t>
      </w:r>
      <w:r>
        <w:rPr/>
        <w:t>Front</w:t>
      </w:r>
      <w:r>
        <w:rPr>
          <w:spacing w:val="3"/>
        </w:rPr>
        <w:t> </w:t>
      </w:r>
      <w:r>
        <w:rPr/>
        <w:t>Page</w:t>
      </w:r>
      <w:r>
        <w:rPr>
          <w:spacing w:val="1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  <w:tab/>
        <w:t>1</w:t>
      </w:r>
    </w:p>
    <w:p>
      <w:pPr>
        <w:pStyle w:val="BodyText"/>
        <w:tabs>
          <w:tab w:pos="8141" w:val="right" w:leader="none"/>
        </w:tabs>
        <w:spacing w:before="137"/>
        <w:ind w:left="492"/>
      </w:pPr>
      <w:r>
        <w:rPr/>
        <w:t>2)</w:t>
      </w:r>
      <w:r>
        <w:rPr>
          <w:spacing w:val="99"/>
        </w:rPr>
        <w:t> </w:t>
      </w:r>
      <w:r>
        <w:rPr/>
        <w:t>Abstract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  <w:tab/>
        <w:t>2</w:t>
      </w:r>
    </w:p>
    <w:p>
      <w:pPr>
        <w:pStyle w:val="BodyText"/>
        <w:tabs>
          <w:tab w:pos="8141" w:val="right" w:leader="none"/>
        </w:tabs>
        <w:spacing w:before="136"/>
        <w:ind w:left="492"/>
      </w:pPr>
      <w:r>
        <w:rPr/>
        <w:t>3)</w:t>
      </w:r>
      <w:r>
        <w:rPr>
          <w:spacing w:val="100"/>
        </w:rPr>
        <w:t> </w:t>
      </w:r>
      <w:r>
        <w:rPr/>
        <w:t>Table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Contents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  <w:tab/>
        <w:t>3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7" w:after="0"/>
        <w:ind w:left="832" w:right="0" w:hanging="341"/>
        <w:jc w:val="left"/>
        <w:rPr>
          <w:sz w:val="22"/>
        </w:rPr>
      </w:pPr>
      <w:r>
        <w:rPr>
          <w:sz w:val="22"/>
        </w:rPr>
        <w:t>Essay</w:t>
      </w:r>
    </w:p>
    <w:p>
      <w:pPr>
        <w:pStyle w:val="BodyText"/>
        <w:tabs>
          <w:tab w:pos="8141" w:val="right" w:leader="none"/>
        </w:tabs>
        <w:spacing w:before="137"/>
        <w:ind w:left="832"/>
      </w:pPr>
      <w:r>
        <w:rPr/>
        <w:t>a)  </w:t>
      </w:r>
      <w:r>
        <w:rPr>
          <w:spacing w:val="3"/>
        </w:rPr>
        <w:t> </w:t>
      </w:r>
      <w:r>
        <w:rPr/>
        <w:t>Part</w:t>
      </w:r>
      <w:r>
        <w:rPr>
          <w:spacing w:val="3"/>
        </w:rPr>
        <w:t> </w:t>
      </w:r>
      <w:r>
        <w:rPr/>
        <w:t>I,</w:t>
      </w:r>
      <w:r>
        <w:rPr>
          <w:spacing w:val="2"/>
        </w:rPr>
        <w:t> </w:t>
      </w:r>
      <w:r>
        <w:rPr/>
        <w:t>Introduction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  <w:tab/>
        <w:t>4</w:t>
      </w:r>
    </w:p>
    <w:p>
      <w:pPr>
        <w:pStyle w:val="BodyText"/>
        <w:tabs>
          <w:tab w:pos="8141" w:val="right" w:leader="none"/>
        </w:tabs>
        <w:spacing w:before="136"/>
        <w:ind w:left="832"/>
      </w:pPr>
      <w:r>
        <w:rPr/>
        <w:t>b)</w:t>
      </w:r>
      <w:r>
        <w:rPr>
          <w:spacing w:val="99"/>
        </w:rPr>
        <w:t> </w:t>
      </w:r>
      <w:r>
        <w:rPr/>
        <w:t>Part</w:t>
      </w:r>
      <w:r>
        <w:rPr>
          <w:spacing w:val="3"/>
        </w:rPr>
        <w:t> </w:t>
      </w:r>
      <w:r>
        <w:rPr/>
        <w:t>II,</w:t>
      </w:r>
      <w:r>
        <w:rPr>
          <w:spacing w:val="3"/>
        </w:rPr>
        <w:t> </w:t>
      </w:r>
      <w:r>
        <w:rPr/>
        <w:t>Defining</w:t>
      </w:r>
      <w:r>
        <w:rPr>
          <w:spacing w:val="3"/>
        </w:rPr>
        <w:t> </w:t>
      </w:r>
      <w:r>
        <w:rPr/>
        <w:t>Mistrust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  <w:tab/>
        <w:t>5</w:t>
      </w:r>
    </w:p>
    <w:p>
      <w:pPr>
        <w:pStyle w:val="BodyText"/>
        <w:tabs>
          <w:tab w:pos="8141" w:val="right" w:leader="none"/>
        </w:tabs>
        <w:spacing w:before="137"/>
        <w:ind w:left="832"/>
      </w:pPr>
      <w:r>
        <w:rPr/>
        <w:t>c)  </w:t>
      </w:r>
      <w:r>
        <w:rPr>
          <w:spacing w:val="5"/>
        </w:rPr>
        <w:t> </w:t>
      </w:r>
      <w:r>
        <w:rPr/>
        <w:t>Part</w:t>
      </w:r>
      <w:r>
        <w:rPr>
          <w:spacing w:val="3"/>
        </w:rPr>
        <w:t> </w:t>
      </w:r>
      <w:r>
        <w:rPr/>
        <w:t>III,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Wanting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French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  <w:tab/>
        <w:t>6-7</w:t>
      </w:r>
    </w:p>
    <w:p>
      <w:pPr>
        <w:pStyle w:val="BodyText"/>
        <w:tabs>
          <w:tab w:pos="8141" w:val="right" w:leader="none"/>
        </w:tabs>
        <w:spacing w:before="135"/>
        <w:ind w:left="832"/>
      </w:pPr>
      <w:r>
        <w:rPr/>
        <w:t>d)</w:t>
      </w:r>
      <w:r>
        <w:rPr>
          <w:spacing w:val="107"/>
        </w:rPr>
        <w:t> </w:t>
      </w:r>
      <w:r>
        <w:rPr/>
        <w:t>Part</w:t>
      </w:r>
      <w:r>
        <w:rPr>
          <w:spacing w:val="6"/>
        </w:rPr>
        <w:t> </w:t>
      </w:r>
      <w:r>
        <w:rPr/>
        <w:t>IV,</w:t>
      </w:r>
      <w:r>
        <w:rPr>
          <w:spacing w:val="6"/>
        </w:rPr>
        <w:t> </w:t>
      </w:r>
      <w:r>
        <w:rPr/>
        <w:t>Wanting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German</w:t>
      </w:r>
      <w:r>
        <w:rPr>
          <w:spacing w:val="5"/>
        </w:rPr>
        <w:t> </w:t>
      </w:r>
      <w:r>
        <w:rPr/>
        <w:t>(including</w:t>
      </w:r>
      <w:r>
        <w:rPr>
          <w:spacing w:val="6"/>
        </w:rPr>
        <w:t> </w:t>
      </w:r>
      <w:r>
        <w:rPr/>
        <w:t>Alsatian</w:t>
      </w:r>
      <w:r>
        <w:rPr>
          <w:spacing w:val="6"/>
        </w:rPr>
        <w:t> </w:t>
      </w:r>
      <w:r>
        <w:rPr/>
        <w:t>Dialect)</w:t>
      </w:r>
      <w:r>
        <w:rPr>
          <w:spacing w:val="6"/>
        </w:rPr>
        <w:t> </w:t>
      </w:r>
      <w:r>
        <w:rPr/>
        <w:t>.</w:t>
      </w:r>
      <w:r>
        <w:rPr>
          <w:spacing w:val="6"/>
        </w:rPr>
        <w:t> </w:t>
      </w:r>
      <w:r>
        <w:rPr/>
        <w:t>.</w:t>
      </w:r>
      <w:r>
        <w:rPr>
          <w:spacing w:val="5"/>
        </w:rPr>
        <w:t> </w:t>
      </w:r>
      <w:r>
        <w:rPr/>
        <w:t>.</w:t>
      </w:r>
      <w:r>
        <w:rPr>
          <w:spacing w:val="7"/>
        </w:rPr>
        <w:t> </w:t>
      </w:r>
      <w:r>
        <w:rPr/>
        <w:t>.</w:t>
      </w:r>
      <w:r>
        <w:rPr>
          <w:spacing w:val="6"/>
        </w:rPr>
        <w:t> </w:t>
      </w:r>
      <w:r>
        <w:rPr/>
        <w:t>.</w:t>
      </w:r>
      <w:r>
        <w:rPr>
          <w:spacing w:val="6"/>
        </w:rPr>
        <w:t> </w:t>
      </w:r>
      <w:r>
        <w:rPr/>
        <w:t>.</w:t>
        <w:tab/>
        <w:t>8-11</w:t>
      </w:r>
    </w:p>
    <w:p>
      <w:pPr>
        <w:pStyle w:val="BodyText"/>
        <w:tabs>
          <w:tab w:pos="8141" w:val="right" w:leader="none"/>
        </w:tabs>
        <w:spacing w:before="138"/>
        <w:ind w:left="832"/>
      </w:pPr>
      <w:r>
        <w:rPr/>
        <w:t>e)  </w:t>
      </w:r>
      <w:r>
        <w:rPr>
          <w:spacing w:val="3"/>
        </w:rPr>
        <w:t> </w:t>
      </w:r>
      <w:r>
        <w:rPr/>
        <w:t>Part</w:t>
      </w:r>
      <w:r>
        <w:rPr>
          <w:spacing w:val="3"/>
        </w:rPr>
        <w:t> </w:t>
      </w:r>
      <w:r>
        <w:rPr/>
        <w:t>V,</w:t>
      </w:r>
      <w:r>
        <w:rPr>
          <w:spacing w:val="3"/>
        </w:rPr>
        <w:t> </w:t>
      </w:r>
      <w:r>
        <w:rPr/>
        <w:t>Conclusion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  <w:tab/>
        <w:t>12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141" w:val="right" w:leader="dot"/>
        </w:tabs>
        <w:spacing w:line="240" w:lineRule="auto" w:before="135" w:after="0"/>
        <w:ind w:left="832" w:right="0" w:hanging="341"/>
        <w:jc w:val="left"/>
        <w:rPr>
          <w:sz w:val="22"/>
        </w:rPr>
      </w:pPr>
      <w:r>
        <w:rPr>
          <w:sz w:val="22"/>
        </w:rPr>
        <w:t>Methodology</w:t>
        <w:tab/>
        <w:t>13-15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7" w:after="0"/>
        <w:ind w:left="832" w:right="0" w:hanging="341"/>
        <w:jc w:val="left"/>
        <w:rPr>
          <w:sz w:val="22"/>
        </w:rPr>
      </w:pPr>
      <w:r>
        <w:rPr>
          <w:sz w:val="22"/>
        </w:rPr>
        <w:t>Bibliography</w:t>
      </w:r>
    </w:p>
    <w:p>
      <w:pPr>
        <w:pStyle w:val="BodyText"/>
        <w:tabs>
          <w:tab w:pos="8141" w:val="right" w:leader="none"/>
        </w:tabs>
        <w:spacing w:before="137"/>
        <w:ind w:left="832"/>
      </w:pPr>
      <w:r>
        <w:rPr/>
        <w:t>a)  </w:t>
      </w:r>
      <w:r>
        <w:rPr>
          <w:spacing w:val="2"/>
        </w:rPr>
        <w:t> </w:t>
      </w:r>
      <w:r>
        <w:rPr/>
        <w:t>Books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  <w:tab/>
        <w:t>16</w:t>
      </w:r>
    </w:p>
    <w:p>
      <w:pPr>
        <w:pStyle w:val="BodyText"/>
        <w:tabs>
          <w:tab w:pos="8141" w:val="right" w:leader="none"/>
        </w:tabs>
        <w:spacing w:before="136"/>
        <w:ind w:left="832"/>
      </w:pPr>
      <w:r>
        <w:rPr/>
        <w:t>b)</w:t>
      </w:r>
      <w:r>
        <w:rPr>
          <w:spacing w:val="99"/>
        </w:rPr>
        <w:t> </w:t>
      </w:r>
      <w:r>
        <w:rPr/>
        <w:t>Interviews</w:t>
      </w:r>
      <w:r>
        <w:rPr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/>
        <w:t>Visits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  <w:tab/>
        <w:t>17</w:t>
      </w:r>
    </w:p>
    <w:p>
      <w:pPr>
        <w:pStyle w:val="BodyText"/>
        <w:tabs>
          <w:tab w:pos="8141" w:val="right" w:leader="none"/>
        </w:tabs>
        <w:spacing w:before="137"/>
        <w:ind w:left="832"/>
      </w:pPr>
      <w:r>
        <w:rPr/>
        <w:t>c)  </w:t>
      </w:r>
      <w:r>
        <w:rPr>
          <w:spacing w:val="3"/>
        </w:rPr>
        <w:t> </w:t>
      </w:r>
      <w:r>
        <w:rPr/>
        <w:t>Websites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  <w:tab/>
        <w:t>17-19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6" w:after="0"/>
        <w:ind w:left="832" w:right="0" w:hanging="341"/>
        <w:jc w:val="left"/>
        <w:rPr>
          <w:sz w:val="22"/>
        </w:rPr>
      </w:pPr>
      <w:r>
        <w:rPr>
          <w:sz w:val="22"/>
        </w:rPr>
        <w:t>Appendices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8141" w:val="right" w:leader="dot"/>
        </w:tabs>
        <w:spacing w:line="240" w:lineRule="auto" w:before="137" w:after="0"/>
        <w:ind w:left="1170" w:right="0" w:hanging="33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Maps</w:t>
        <w:tab/>
        <w:t>20-22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8141" w:val="right" w:leader="dot"/>
        </w:tabs>
        <w:spacing w:line="240" w:lineRule="auto" w:before="137" w:after="0"/>
        <w:ind w:left="1170" w:right="0" w:hanging="33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Interview</w:t>
      </w:r>
      <w:r>
        <w:rPr>
          <w:spacing w:val="2"/>
          <w:sz w:val="22"/>
        </w:rPr>
        <w:t> </w:t>
      </w:r>
      <w:r>
        <w:rPr>
          <w:sz w:val="22"/>
        </w:rPr>
        <w:t>Notes</w:t>
        <w:tab/>
        <w:t>23-26</w:t>
      </w:r>
    </w:p>
    <w:p>
      <w:pPr>
        <w:pStyle w:val="ListParagraph"/>
        <w:numPr>
          <w:ilvl w:val="2"/>
          <w:numId w:val="1"/>
        </w:numPr>
        <w:tabs>
          <w:tab w:pos="1509" w:val="left" w:leader="none"/>
          <w:tab w:pos="1510" w:val="left" w:leader="none"/>
          <w:tab w:pos="8141" w:val="right" w:leader="dot"/>
        </w:tabs>
        <w:spacing w:line="240" w:lineRule="auto" w:before="136" w:after="0"/>
        <w:ind w:left="1509" w:right="0" w:hanging="340"/>
        <w:jc w:val="left"/>
        <w:rPr>
          <w:sz w:val="22"/>
        </w:rPr>
      </w:pPr>
      <w:r>
        <w:rPr>
          <w:sz w:val="22"/>
        </w:rPr>
        <w:t>French</w:t>
      </w:r>
      <w:r>
        <w:rPr>
          <w:spacing w:val="1"/>
          <w:sz w:val="22"/>
        </w:rPr>
        <w:t> </w:t>
      </w:r>
      <w:r>
        <w:rPr>
          <w:sz w:val="22"/>
        </w:rPr>
        <w:t>Notes</w:t>
        <w:tab/>
        <w:t>23-24</w:t>
      </w:r>
    </w:p>
    <w:p>
      <w:pPr>
        <w:pStyle w:val="ListParagraph"/>
        <w:numPr>
          <w:ilvl w:val="2"/>
          <w:numId w:val="1"/>
        </w:numPr>
        <w:tabs>
          <w:tab w:pos="1510" w:val="left" w:leader="none"/>
          <w:tab w:pos="8141" w:val="right" w:leader="dot"/>
        </w:tabs>
        <w:spacing w:line="240" w:lineRule="auto" w:before="136" w:after="0"/>
        <w:ind w:left="1509" w:right="0" w:hanging="340"/>
        <w:jc w:val="left"/>
        <w:rPr>
          <w:sz w:val="22"/>
        </w:rPr>
      </w:pPr>
      <w:r>
        <w:rPr>
          <w:sz w:val="22"/>
        </w:rPr>
        <w:t>English</w:t>
      </w:r>
      <w:r>
        <w:rPr>
          <w:spacing w:val="1"/>
          <w:sz w:val="22"/>
        </w:rPr>
        <w:t> </w:t>
      </w:r>
      <w:r>
        <w:rPr>
          <w:sz w:val="22"/>
        </w:rPr>
        <w:t>Translation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Notes</w:t>
        <w:tab/>
        <w:t>25-26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15" w:top="1100" w:bottom="900" w:left="1720" w:right="1720"/>
        </w:sectPr>
      </w:pPr>
    </w:p>
    <w:p>
      <w:pPr>
        <w:spacing w:line="367" w:lineRule="auto" w:before="85"/>
        <w:ind w:left="718" w:right="0" w:firstLine="332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important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was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Alsatian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dialect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factor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French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mistrust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Alsatian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people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post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World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War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period?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32" w:right="0" w:hanging="201"/>
        <w:jc w:val="both"/>
      </w:pPr>
      <w:r>
        <w:rPr/>
        <w:t>Introduction</w:t>
      </w:r>
    </w:p>
    <w:p>
      <w:pPr>
        <w:spacing w:line="369" w:lineRule="auto" w:before="137"/>
        <w:ind w:left="492" w:right="490" w:firstLine="339"/>
        <w:jc w:val="both"/>
        <w:rPr>
          <w:sz w:val="22"/>
        </w:rPr>
      </w:pPr>
      <w:r>
        <w:rPr>
          <w:i/>
          <w:sz w:val="22"/>
        </w:rPr>
        <w:t>“Il y a eu, dans la période d’après guerre, un souci d’uniformisation dans toute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France.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gouvernement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voulait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qu’en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ait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sentiment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d’identité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française,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allemande.”</w:t>
      </w:r>
      <w:r>
        <w:rPr>
          <w:i/>
          <w:sz w:val="22"/>
          <w:vertAlign w:val="superscript"/>
        </w:rPr>
        <w:t>1</w:t>
      </w:r>
      <w:r>
        <w:rPr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this?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Basically,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because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French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government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post-1945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years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feared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“lost”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region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Alsace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Germany.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region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Germany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loss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Franco-Prussian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war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1871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return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1918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result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Treaty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Versailles,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Alsace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only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20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more years experience of being French before it was once again absorbed into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German</w:t>
      </w:r>
      <w:r>
        <w:rPr>
          <w:spacing w:val="22"/>
          <w:sz w:val="22"/>
          <w:vertAlign w:val="baseline"/>
        </w:rPr>
        <w:t> </w:t>
      </w:r>
      <w:r>
        <w:rPr>
          <w:i/>
          <w:sz w:val="22"/>
          <w:vertAlign w:val="baseline"/>
        </w:rPr>
        <w:t>Reich</w:t>
      </w:r>
      <w:r>
        <w:rPr>
          <w:sz w:val="22"/>
          <w:vertAlign w:val="baseline"/>
        </w:rPr>
        <w:t>.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Nazi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annexation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Alsace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led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lifestyle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people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the region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 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extremely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different from that of the people living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in occupied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France. They had been considered Germans by the Germans themselves. How could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nation recovering from a terrible occupation and war not fear, not have even a trace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mistrust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people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who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been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accepted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enemy?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The</w:t>
      </w:r>
      <w:r>
        <w:rPr>
          <w:spacing w:val="40"/>
        </w:rPr>
        <w:t> </w:t>
      </w:r>
      <w:r>
        <w:rPr/>
        <w:t>French</w:t>
      </w:r>
      <w:r>
        <w:rPr>
          <w:spacing w:val="42"/>
        </w:rPr>
        <w:t> </w:t>
      </w:r>
      <w:r>
        <w:rPr/>
        <w:t>mistrust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Alsatians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years</w:t>
      </w:r>
      <w:r>
        <w:rPr>
          <w:spacing w:val="42"/>
        </w:rPr>
        <w:t> </w:t>
      </w:r>
      <w:r>
        <w:rPr/>
        <w:t>following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Second</w:t>
      </w:r>
      <w:r>
        <w:rPr>
          <w:spacing w:val="42"/>
        </w:rPr>
        <w:t> </w:t>
      </w:r>
      <w:r>
        <w:rPr/>
        <w:t>World</w:t>
      </w:r>
      <w:r>
        <w:rPr>
          <w:spacing w:val="41"/>
        </w:rPr>
        <w:t> </w:t>
      </w:r>
      <w:r>
        <w:rPr/>
        <w:t>War</w:t>
      </w:r>
      <w:r>
        <w:rPr>
          <w:spacing w:val="-53"/>
        </w:rPr>
        <w:t> </w:t>
      </w:r>
      <w:r>
        <w:rPr/>
        <w:t>took</w:t>
      </w:r>
      <w:r>
        <w:rPr>
          <w:spacing w:val="55"/>
        </w:rPr>
        <w:t> </w:t>
      </w:r>
      <w:r>
        <w:rPr/>
        <w:t>many forms, as we will see. Once we have defined this, we will be able to group</w:t>
      </w:r>
      <w:r>
        <w:rPr>
          <w:spacing w:val="1"/>
        </w:rPr>
        <w:t> </w:t>
      </w:r>
      <w:r>
        <w:rPr/>
        <w:t>the factors that contributed to it into two types. The first type explains the reasons the</w:t>
      </w:r>
      <w:r>
        <w:rPr>
          <w:spacing w:val="1"/>
        </w:rPr>
        <w:t> </w:t>
      </w:r>
      <w:r>
        <w:rPr/>
        <w:t>French</w:t>
      </w:r>
      <w:r>
        <w:rPr>
          <w:spacing w:val="53"/>
        </w:rPr>
        <w:t> </w:t>
      </w:r>
      <w:r>
        <w:rPr/>
        <w:t>may</w:t>
      </w:r>
      <w:r>
        <w:rPr>
          <w:spacing w:val="53"/>
        </w:rPr>
        <w:t> </w:t>
      </w:r>
      <w:r>
        <w:rPr/>
        <w:t>have</w:t>
      </w:r>
      <w:r>
        <w:rPr>
          <w:spacing w:val="49"/>
        </w:rPr>
        <w:t> </w:t>
      </w:r>
      <w:r>
        <w:rPr/>
        <w:t>had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that</w:t>
      </w:r>
      <w:r>
        <w:rPr>
          <w:spacing w:val="51"/>
        </w:rPr>
        <w:t> </w:t>
      </w:r>
      <w:r>
        <w:rPr/>
        <w:t>period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/>
        <w:t>fear</w:t>
      </w:r>
      <w:r>
        <w:rPr>
          <w:spacing w:val="51"/>
        </w:rPr>
        <w:t> </w:t>
      </w:r>
      <w:r>
        <w:rPr/>
        <w:t>that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/>
        <w:t>Alsatians</w:t>
      </w:r>
      <w:r>
        <w:rPr>
          <w:spacing w:val="51"/>
        </w:rPr>
        <w:t> </w:t>
      </w:r>
      <w:r>
        <w:rPr/>
        <w:t>did</w:t>
      </w:r>
      <w:r>
        <w:rPr>
          <w:spacing w:val="51"/>
        </w:rPr>
        <w:t> </w:t>
      </w:r>
      <w:r>
        <w:rPr/>
        <w:t>not</w:t>
      </w:r>
      <w:r>
        <w:rPr>
          <w:spacing w:val="51"/>
        </w:rPr>
        <w:t> </w:t>
      </w:r>
      <w:r>
        <w:rPr/>
        <w:t>want</w:t>
      </w:r>
      <w:r>
        <w:rPr>
          <w:spacing w:val="49"/>
        </w:rPr>
        <w:t> </w:t>
      </w:r>
      <w:r>
        <w:rPr/>
        <w:t>to</w:t>
      </w:r>
      <w:r>
        <w:rPr>
          <w:spacing w:val="51"/>
        </w:rPr>
        <w:t> </w:t>
      </w:r>
      <w:r>
        <w:rPr/>
        <w:t>be</w:t>
      </w:r>
      <w:r>
        <w:rPr>
          <w:spacing w:val="-52"/>
        </w:rPr>
        <w:t> </w:t>
      </w:r>
      <w:r>
        <w:rPr/>
        <w:t>French. The second overwhelmingly more significant type includes the elements that</w:t>
      </w:r>
      <w:r>
        <w:rPr>
          <w:spacing w:val="1"/>
        </w:rPr>
        <w:t> </w:t>
      </w:r>
      <w:r>
        <w:rPr/>
        <w:t>would</w:t>
      </w:r>
      <w:r>
        <w:rPr>
          <w:spacing w:val="21"/>
        </w:rPr>
        <w:t> </w:t>
      </w:r>
      <w:r>
        <w:rPr/>
        <w:t>have</w:t>
      </w:r>
      <w:r>
        <w:rPr>
          <w:spacing w:val="21"/>
        </w:rPr>
        <w:t> </w:t>
      </w:r>
      <w:r>
        <w:rPr/>
        <w:t>caused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Alsatians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want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German.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is</w:t>
      </w:r>
      <w:r>
        <w:rPr>
          <w:spacing w:val="24"/>
        </w:rPr>
        <w:t> </w:t>
      </w:r>
      <w:r>
        <w:rPr/>
        <w:t>where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element</w:t>
      </w:r>
      <w:r>
        <w:rPr>
          <w:spacing w:val="24"/>
        </w:rPr>
        <w:t> </w:t>
      </w:r>
      <w:r>
        <w:rPr/>
        <w:t>of</w:t>
      </w:r>
      <w:r>
        <w:rPr>
          <w:spacing w:val="-53"/>
        </w:rPr>
        <w:t> </w:t>
      </w:r>
      <w:r>
        <w:rPr/>
        <w:t>the Alsatian dialect comes in. Even though it is clear that there were many factors</w:t>
      </w:r>
      <w:r>
        <w:rPr>
          <w:spacing w:val="1"/>
        </w:rPr>
        <w:t> </w:t>
      </w:r>
      <w:r>
        <w:rPr/>
        <w:t>besides the Germanic-based Alsatian language in causing the French mistrust of the</w:t>
      </w:r>
      <w:r>
        <w:rPr>
          <w:spacing w:val="1"/>
        </w:rPr>
        <w:t> </w:t>
      </w:r>
      <w:r>
        <w:rPr/>
        <w:t>Alsatian people, this one must be weighed against all of the others in order to find out</w:t>
      </w:r>
      <w:r>
        <w:rPr>
          <w:spacing w:val="1"/>
        </w:rPr>
        <w:t> </w:t>
      </w:r>
      <w:r>
        <w:rPr/>
        <w:t>how important it truly was as a factor of French mistrust of the Alsatian people in the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WWII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essay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French</w:t>
      </w:r>
      <w:r>
        <w:rPr>
          <w:spacing w:val="-52"/>
        </w:rPr>
        <w:t> </w:t>
      </w:r>
      <w:r>
        <w:rPr/>
        <w:t>“mistrust”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Alsatian</w:t>
      </w:r>
      <w:r>
        <w:rPr>
          <w:spacing w:val="18"/>
        </w:rPr>
        <w:t> </w:t>
      </w:r>
      <w:r>
        <w:rPr/>
        <w:t>people,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look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factors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have</w:t>
      </w:r>
      <w:r>
        <w:rPr>
          <w:spacing w:val="15"/>
        </w:rPr>
        <w:t> </w:t>
      </w:r>
      <w:r>
        <w:rPr/>
        <w:t>pushed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Alsatians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which</w:t>
      </w:r>
      <w:r>
        <w:rPr>
          <w:spacing w:val="55"/>
        </w:rPr>
        <w:t> </w:t>
      </w:r>
      <w:r>
        <w:rPr/>
        <w:t>would</w:t>
      </w:r>
      <w:r>
        <w:rPr>
          <w:spacing w:val="55"/>
        </w:rPr>
        <w:t> </w:t>
      </w:r>
      <w:r>
        <w:rPr/>
        <w:t>have</w:t>
      </w:r>
      <w:r>
        <w:rPr>
          <w:spacing w:val="1"/>
        </w:rPr>
        <w:t> </w:t>
      </w:r>
      <w:r>
        <w:rPr/>
        <w:t>attracted</w:t>
      </w:r>
      <w:r>
        <w:rPr>
          <w:spacing w:val="1"/>
        </w:rPr>
        <w:t> </w:t>
      </w:r>
      <w:r>
        <w:rPr/>
        <w:t>Alsace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German state—including the Alsatian</w:t>
      </w:r>
      <w:r>
        <w:rPr>
          <w:spacing w:val="1"/>
        </w:rPr>
        <w:t> </w:t>
      </w:r>
      <w:r>
        <w:rPr/>
        <w:t>dialect.</w:t>
      </w:r>
      <w:r>
        <w:rPr>
          <w:spacing w:val="55"/>
        </w:rPr>
        <w:t> </w:t>
      </w:r>
      <w:r>
        <w:rPr/>
        <w:t>The conclusion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bring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/>
        <w:t>together.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110.639519pt;margin-top:13.468126pt;width:135.479997pt;height:.59953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492" w:right="523" w:firstLine="0"/>
        <w:jc w:val="left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“In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post-war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years,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there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was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need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create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uniformity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all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over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France.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government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wanted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French,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rather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than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German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identity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Alsace”.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D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Kayser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interview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2004,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Appendix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p.23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p.25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715" w:top="1100" w:bottom="900" w:left="1720" w:right="1720"/>
        </w:sectPr>
      </w:pPr>
    </w:p>
    <w:p>
      <w:pPr>
        <w:pStyle w:val="Heading2"/>
        <w:numPr>
          <w:ilvl w:val="0"/>
          <w:numId w:val="2"/>
        </w:numPr>
        <w:tabs>
          <w:tab w:pos="1121" w:val="left" w:leader="none"/>
        </w:tabs>
        <w:spacing w:line="240" w:lineRule="auto" w:before="68" w:after="0"/>
        <w:ind w:left="1120" w:right="0" w:hanging="289"/>
        <w:jc w:val="both"/>
      </w:pPr>
      <w:r>
        <w:rPr/>
        <w:t>Defining</w:t>
      </w:r>
      <w:r>
        <w:rPr>
          <w:spacing w:val="15"/>
        </w:rPr>
        <w:t> </w:t>
      </w:r>
      <w:r>
        <w:rPr/>
        <w:t>Mistrust</w:t>
      </w:r>
    </w:p>
    <w:p>
      <w:pPr>
        <w:pStyle w:val="BodyText"/>
        <w:spacing w:line="369" w:lineRule="auto" w:before="134"/>
        <w:ind w:left="492" w:right="490" w:firstLine="339"/>
        <w:jc w:val="both"/>
      </w:pPr>
      <w:r>
        <w:rPr/>
        <w:t>The policies adopted by the French government towards the Alsatian people in the</w:t>
      </w:r>
      <w:r>
        <w:rPr>
          <w:spacing w:val="1"/>
        </w:rPr>
        <w:t> </w:t>
      </w:r>
      <w:r>
        <w:rPr/>
        <w:t>after-war years</w:t>
      </w:r>
      <w:r>
        <w:rPr>
          <w:spacing w:val="1"/>
        </w:rPr>
        <w:t> </w:t>
      </w:r>
      <w:r>
        <w:rPr/>
        <w:t>do not by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mistrust in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context. As</w:t>
      </w:r>
      <w:r>
        <w:rPr>
          <w:spacing w:val="55"/>
        </w:rPr>
        <w:t> </w:t>
      </w:r>
      <w:r>
        <w:rPr/>
        <w:t>in</w:t>
      </w:r>
      <w:r>
        <w:rPr>
          <w:spacing w:val="-52"/>
        </w:rPr>
        <w:t> </w:t>
      </w:r>
      <w:r>
        <w:rPr/>
        <w:t>most</w:t>
      </w:r>
      <w:r>
        <w:rPr>
          <w:spacing w:val="11"/>
        </w:rPr>
        <w:t> </w:t>
      </w:r>
      <w:r>
        <w:rPr/>
        <w:t>cases,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word</w:t>
      </w:r>
      <w:r>
        <w:rPr>
          <w:spacing w:val="12"/>
        </w:rPr>
        <w:t> </w:t>
      </w:r>
      <w:r>
        <w:rPr/>
        <w:t>expresses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deeper,</w:t>
      </w:r>
      <w:r>
        <w:rPr>
          <w:spacing w:val="12"/>
        </w:rPr>
        <w:t> </w:t>
      </w:r>
      <w:r>
        <w:rPr/>
        <w:t>less</w:t>
      </w:r>
      <w:r>
        <w:rPr>
          <w:spacing w:val="11"/>
        </w:rPr>
        <w:t> </w:t>
      </w:r>
      <w:r>
        <w:rPr/>
        <w:t>defined,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wordless</w:t>
      </w:r>
      <w:r>
        <w:rPr>
          <w:spacing w:val="13"/>
        </w:rPr>
        <w:t> </w:t>
      </w:r>
      <w:r>
        <w:rPr/>
        <w:t>emotion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/>
        <w:t>leads</w:t>
      </w:r>
      <w:r>
        <w:rPr>
          <w:spacing w:val="-53"/>
        </w:rPr>
        <w:t> </w:t>
      </w:r>
      <w:r>
        <w:rPr/>
        <w:t>to</w:t>
      </w:r>
      <w:r>
        <w:rPr>
          <w:spacing w:val="10"/>
        </w:rPr>
        <w:t> </w:t>
      </w:r>
      <w:r>
        <w:rPr/>
        <w:t>defensive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also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simmering</w:t>
      </w:r>
      <w:r>
        <w:rPr>
          <w:spacing w:val="11"/>
        </w:rPr>
        <w:t> </w:t>
      </w:r>
      <w:r>
        <w:rPr/>
        <w:t>resentment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/>
        <w:t>is</w:t>
      </w:r>
      <w:r>
        <w:rPr>
          <w:spacing w:val="13"/>
        </w:rPr>
        <w:t> </w:t>
      </w:r>
      <w:r>
        <w:rPr/>
        <w:t>divisive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disruptive.</w:t>
      </w:r>
    </w:p>
    <w:p>
      <w:pPr>
        <w:pStyle w:val="BodyText"/>
        <w:spacing w:line="369" w:lineRule="auto" w:before="1"/>
        <w:ind w:left="492" w:right="489" w:firstLine="339"/>
        <w:jc w:val="both"/>
      </w:pPr>
      <w:r>
        <w:rPr/>
        <w:t>The first type of mistrust was originally expressed by General de Gaulle, when he</w:t>
      </w:r>
      <w:r>
        <w:rPr>
          <w:spacing w:val="1"/>
        </w:rPr>
        <w:t> </w:t>
      </w:r>
      <w:r>
        <w:rPr/>
        <w:t>signed the ordinance of the 13</w:t>
      </w:r>
      <w:r>
        <w:rPr>
          <w:vertAlign w:val="superscript"/>
        </w:rPr>
        <w:t>th</w:t>
      </w:r>
      <w:r>
        <w:rPr>
          <w:vertAlign w:val="baseline"/>
        </w:rPr>
        <w:t> of September 1945. This document permitted only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publication of French and bilingual newspapers in the region of Alsace and Moselle,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bilingual newspapers obliged to contain at least 25% articles in French and</w:t>
      </w:r>
      <w:r>
        <w:rPr>
          <w:spacing w:val="1"/>
          <w:vertAlign w:val="baseline"/>
        </w:rPr>
        <w:t> </w:t>
      </w:r>
      <w:r>
        <w:rPr>
          <w:vertAlign w:val="baseline"/>
        </w:rPr>
        <w:t>supervised</w:t>
      </w:r>
      <w:r>
        <w:rPr>
          <w:spacing w:val="52"/>
          <w:vertAlign w:val="baseline"/>
        </w:rPr>
        <w:t> </w:t>
      </w:r>
      <w:r>
        <w:rPr>
          <w:vertAlign w:val="baseline"/>
        </w:rPr>
        <w:t>by</w:t>
      </w:r>
      <w:r>
        <w:rPr>
          <w:spacing w:val="53"/>
          <w:vertAlign w:val="baseline"/>
        </w:rPr>
        <w:t> </w:t>
      </w:r>
      <w:r>
        <w:rPr>
          <w:vertAlign w:val="baseline"/>
        </w:rPr>
        <w:t>a</w:t>
      </w:r>
      <w:r>
        <w:rPr>
          <w:spacing w:val="50"/>
          <w:vertAlign w:val="baseline"/>
        </w:rPr>
        <w:t> </w:t>
      </w:r>
      <w:r>
        <w:rPr>
          <w:vertAlign w:val="baseline"/>
        </w:rPr>
        <w:t>local</w:t>
      </w:r>
      <w:r>
        <w:rPr>
          <w:spacing w:val="51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50"/>
          <w:vertAlign w:val="baseline"/>
        </w:rPr>
        <w:t> </w:t>
      </w:r>
      <w:r>
        <w:rPr>
          <w:vertAlign w:val="baseline"/>
        </w:rPr>
        <w:t>representative.</w:t>
      </w:r>
      <w:r>
        <w:rPr>
          <w:spacing w:val="50"/>
          <w:vertAlign w:val="baseline"/>
        </w:rPr>
        <w:t> </w:t>
      </w:r>
      <w:r>
        <w:rPr>
          <w:vertAlign w:val="baseline"/>
        </w:rPr>
        <w:t>This</w:t>
      </w:r>
      <w:r>
        <w:rPr>
          <w:spacing w:val="50"/>
          <w:vertAlign w:val="baseline"/>
        </w:rPr>
        <w:t> </w:t>
      </w:r>
      <w:r>
        <w:rPr>
          <w:vertAlign w:val="baseline"/>
        </w:rPr>
        <w:t>was</w:t>
      </w:r>
      <w:r>
        <w:rPr>
          <w:spacing w:val="51"/>
          <w:vertAlign w:val="baseline"/>
        </w:rPr>
        <w:t> </w:t>
      </w:r>
      <w:r>
        <w:rPr>
          <w:vertAlign w:val="baseline"/>
        </w:rPr>
        <w:t>only</w:t>
      </w:r>
      <w:r>
        <w:rPr>
          <w:spacing w:val="53"/>
          <w:vertAlign w:val="baseline"/>
        </w:rPr>
        <w:t> </w:t>
      </w:r>
      <w:r>
        <w:rPr>
          <w:vertAlign w:val="baseline"/>
        </w:rPr>
        <w:t>a</w:t>
      </w:r>
      <w:r>
        <w:rPr>
          <w:spacing w:val="49"/>
          <w:vertAlign w:val="baseline"/>
        </w:rPr>
        <w:t> </w:t>
      </w:r>
      <w:r>
        <w:rPr>
          <w:vertAlign w:val="baseline"/>
        </w:rPr>
        <w:t>short</w:t>
      </w:r>
      <w:r>
        <w:rPr>
          <w:spacing w:val="50"/>
          <w:vertAlign w:val="baseline"/>
        </w:rPr>
        <w:t> </w:t>
      </w:r>
      <w:r>
        <w:rPr>
          <w:vertAlign w:val="baseline"/>
        </w:rPr>
        <w:t>step</w:t>
      </w:r>
      <w:r>
        <w:rPr>
          <w:spacing w:val="52"/>
          <w:vertAlign w:val="baseline"/>
        </w:rPr>
        <w:t> </w:t>
      </w:r>
      <w:r>
        <w:rPr>
          <w:vertAlign w:val="baseline"/>
        </w:rPr>
        <w:t>away</w:t>
      </w:r>
      <w:r>
        <w:rPr>
          <w:spacing w:val="-53"/>
          <w:vertAlign w:val="baseline"/>
        </w:rPr>
        <w:t> </w:t>
      </w:r>
      <w:r>
        <w:rPr>
          <w:vertAlign w:val="baseline"/>
        </w:rPr>
        <w:t>from the “indefinite suspension”</w:t>
      </w:r>
      <w:r>
        <w:rPr>
          <w:vertAlign w:val="superscript"/>
        </w:rPr>
        <w:t>2</w:t>
      </w:r>
      <w:r>
        <w:rPr>
          <w:vertAlign w:val="baseline"/>
        </w:rPr>
        <w:t> of the teaching of German in primary schools and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use of it in government workplaces across Alsace immediately after the 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defeat.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Public</w:t>
      </w:r>
      <w:r>
        <w:rPr>
          <w:spacing w:val="34"/>
        </w:rPr>
        <w:t> </w:t>
      </w:r>
      <w:r>
        <w:rPr/>
        <w:t>outcry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people</w:t>
      </w:r>
      <w:r>
        <w:rPr>
          <w:spacing w:val="37"/>
        </w:rPr>
        <w:t> </w:t>
      </w:r>
      <w:r>
        <w:rPr>
          <w:i/>
        </w:rPr>
        <w:t>de</w:t>
      </w:r>
      <w:r>
        <w:rPr>
          <w:i/>
          <w:spacing w:val="37"/>
        </w:rPr>
        <w:t> </w:t>
      </w:r>
      <w:r>
        <w:rPr>
          <w:i/>
        </w:rPr>
        <w:t>l’intérieur</w:t>
      </w:r>
      <w:r>
        <w:rPr>
          <w:vertAlign w:val="superscript"/>
        </w:rPr>
        <w:t>3</w:t>
      </w:r>
      <w:r>
        <w:rPr>
          <w:spacing w:val="37"/>
          <w:vertAlign w:val="baseline"/>
        </w:rPr>
        <w:t> </w:t>
      </w:r>
      <w:r>
        <w:rPr>
          <w:vertAlign w:val="baseline"/>
        </w:rPr>
        <w:t>about</w:t>
      </w:r>
      <w:r>
        <w:rPr>
          <w:spacing w:val="37"/>
          <w:vertAlign w:val="baseline"/>
        </w:rPr>
        <w:t> </w:t>
      </w:r>
      <w:r>
        <w:rPr>
          <w:vertAlign w:val="baseline"/>
        </w:rPr>
        <w:t>the</w:t>
      </w:r>
      <w:r>
        <w:rPr>
          <w:spacing w:val="37"/>
          <w:vertAlign w:val="baseline"/>
        </w:rPr>
        <w:t> </w:t>
      </w:r>
      <w:r>
        <w:rPr>
          <w:vertAlign w:val="baseline"/>
        </w:rPr>
        <w:t>language</w:t>
      </w:r>
      <w:r>
        <w:rPr>
          <w:spacing w:val="36"/>
          <w:vertAlign w:val="baseline"/>
        </w:rPr>
        <w:t> </w:t>
      </w:r>
      <w:r>
        <w:rPr>
          <w:vertAlign w:val="baseline"/>
        </w:rPr>
        <w:t>of</w:t>
      </w:r>
      <w:r>
        <w:rPr>
          <w:spacing w:val="36"/>
          <w:vertAlign w:val="baseline"/>
        </w:rPr>
        <w:t> </w:t>
      </w:r>
      <w:r>
        <w:rPr>
          <w:vertAlign w:val="baseline"/>
        </w:rPr>
        <w:t>the</w:t>
      </w:r>
      <w:r>
        <w:rPr>
          <w:spacing w:val="36"/>
          <w:vertAlign w:val="baseline"/>
        </w:rPr>
        <w:t> </w:t>
      </w:r>
      <w:r>
        <w:rPr>
          <w:vertAlign w:val="baseline"/>
        </w:rPr>
        <w:t>region</w:t>
      </w:r>
      <w:r>
        <w:rPr>
          <w:spacing w:val="37"/>
          <w:vertAlign w:val="baseline"/>
        </w:rPr>
        <w:t> </w:t>
      </w:r>
      <w:r>
        <w:rPr>
          <w:vertAlign w:val="baseline"/>
        </w:rPr>
        <w:t>was</w:t>
      </w:r>
      <w:r>
        <w:rPr>
          <w:spacing w:val="-53"/>
          <w:vertAlign w:val="baseline"/>
        </w:rPr>
        <w:t> </w:t>
      </w:r>
      <w:r>
        <w:rPr>
          <w:vertAlign w:val="baseline"/>
        </w:rPr>
        <w:t>based on media condemnation and suspicions of collaboration of all those who spoke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German, or a German dialect, rather than French. Such was the case of a major part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Alsatian</w:t>
      </w:r>
      <w:r>
        <w:rPr>
          <w:spacing w:val="5"/>
          <w:vertAlign w:val="baseline"/>
        </w:rPr>
        <w:t> </w:t>
      </w:r>
      <w:r>
        <w:rPr>
          <w:vertAlign w:val="baseline"/>
        </w:rPr>
        <w:t>population,</w:t>
      </w:r>
      <w:r>
        <w:rPr>
          <w:spacing w:val="5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which</w:t>
      </w:r>
      <w:r>
        <w:rPr>
          <w:spacing w:val="4"/>
          <w:vertAlign w:val="baseline"/>
        </w:rPr>
        <w:t> </w:t>
      </w:r>
      <w:r>
        <w:rPr>
          <w:vertAlign w:val="baseline"/>
        </w:rPr>
        <w:t>few</w:t>
      </w:r>
      <w:r>
        <w:rPr>
          <w:spacing w:val="6"/>
          <w:vertAlign w:val="baseline"/>
        </w:rPr>
        <w:t> </w:t>
      </w:r>
      <w:r>
        <w:rPr>
          <w:vertAlign w:val="baseline"/>
        </w:rPr>
        <w:t>spoke</w:t>
      </w:r>
      <w:r>
        <w:rPr>
          <w:spacing w:val="4"/>
          <w:vertAlign w:val="baseline"/>
        </w:rPr>
        <w:t> </w:t>
      </w:r>
      <w:r>
        <w:rPr>
          <w:vertAlign w:val="baseline"/>
        </w:rPr>
        <w:t>French</w:t>
      </w:r>
      <w:r>
        <w:rPr>
          <w:spacing w:val="6"/>
          <w:vertAlign w:val="baseline"/>
        </w:rPr>
        <w:t> </w:t>
      </w:r>
      <w:r>
        <w:rPr>
          <w:vertAlign w:val="baseline"/>
        </w:rPr>
        <w:t>as</w:t>
      </w:r>
      <w:r>
        <w:rPr>
          <w:spacing w:val="4"/>
          <w:vertAlign w:val="baseline"/>
        </w:rPr>
        <w:t> </w:t>
      </w:r>
      <w:r>
        <w:rPr>
          <w:vertAlign w:val="baseline"/>
        </w:rPr>
        <w:t>a</w:t>
      </w:r>
      <w:r>
        <w:rPr>
          <w:spacing w:val="4"/>
          <w:vertAlign w:val="baseline"/>
        </w:rPr>
        <w:t> </w:t>
      </w:r>
      <w:r>
        <w:rPr>
          <w:vertAlign w:val="baseline"/>
        </w:rPr>
        <w:t>first</w:t>
      </w:r>
      <w:r>
        <w:rPr>
          <w:spacing w:val="5"/>
          <w:vertAlign w:val="baseline"/>
        </w:rPr>
        <w:t> </w:t>
      </w:r>
      <w:r>
        <w:rPr>
          <w:vertAlign w:val="baseline"/>
        </w:rPr>
        <w:t>language.</w:t>
      </w:r>
    </w:p>
    <w:p>
      <w:pPr>
        <w:pStyle w:val="BodyText"/>
        <w:spacing w:line="369" w:lineRule="auto"/>
        <w:ind w:left="492" w:right="488" w:firstLine="339"/>
        <w:jc w:val="both"/>
      </w:pPr>
      <w:r>
        <w:rPr/>
        <w:t>The</w:t>
      </w:r>
      <w:r>
        <w:rPr>
          <w:spacing w:val="33"/>
        </w:rPr>
        <w:t> </w:t>
      </w:r>
      <w:r>
        <w:rPr/>
        <w:t>ultimate</w:t>
      </w:r>
      <w:r>
        <w:rPr>
          <w:spacing w:val="32"/>
        </w:rPr>
        <w:t> </w:t>
      </w:r>
      <w:r>
        <w:rPr/>
        <w:t>expression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fear</w:t>
      </w:r>
      <w:r>
        <w:rPr>
          <w:spacing w:val="34"/>
        </w:rPr>
        <w:t> </w:t>
      </w:r>
      <w:r>
        <w:rPr/>
        <w:t>and</w:t>
      </w:r>
      <w:r>
        <w:rPr>
          <w:spacing w:val="37"/>
        </w:rPr>
        <w:t> </w:t>
      </w:r>
      <w:r>
        <w:rPr/>
        <w:t>mistrust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Alsatian</w:t>
      </w:r>
      <w:r>
        <w:rPr>
          <w:spacing w:val="35"/>
        </w:rPr>
        <w:t> </w:t>
      </w:r>
      <w:r>
        <w:rPr/>
        <w:t>people</w:t>
      </w:r>
      <w:r>
        <w:rPr>
          <w:spacing w:val="34"/>
        </w:rPr>
        <w:t> </w:t>
      </w:r>
      <w:r>
        <w:rPr/>
        <w:t>came</w:t>
      </w:r>
      <w:r>
        <w:rPr>
          <w:spacing w:val="34"/>
        </w:rPr>
        <w:t> </w:t>
      </w:r>
      <w:r>
        <w:rPr/>
        <w:t>during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première</w:t>
      </w:r>
      <w:r>
        <w:rPr>
          <w:i/>
          <w:spacing w:val="1"/>
        </w:rPr>
        <w:t> </w:t>
      </w:r>
      <w:r>
        <w:rPr>
          <w:i/>
        </w:rPr>
        <w:t>épuration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Though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since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proved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collaborators</w:t>
      </w:r>
      <w:r>
        <w:rPr>
          <w:spacing w:val="30"/>
          <w:vertAlign w:val="baseline"/>
        </w:rPr>
        <w:t> </w:t>
      </w:r>
      <w:r>
        <w:rPr>
          <w:vertAlign w:val="baseline"/>
        </w:rPr>
        <w:t>in</w:t>
      </w:r>
      <w:r>
        <w:rPr>
          <w:spacing w:val="30"/>
          <w:vertAlign w:val="baseline"/>
        </w:rPr>
        <w:t> </w:t>
      </w:r>
      <w:r>
        <w:rPr>
          <w:vertAlign w:val="baseline"/>
        </w:rPr>
        <w:t>Alsace</w:t>
      </w:r>
      <w:r>
        <w:rPr>
          <w:spacing w:val="31"/>
          <w:vertAlign w:val="baseline"/>
        </w:rPr>
        <w:t> </w:t>
      </w:r>
      <w:r>
        <w:rPr>
          <w:vertAlign w:val="baseline"/>
        </w:rPr>
        <w:t>was</w:t>
      </w:r>
      <w:r>
        <w:rPr>
          <w:spacing w:val="30"/>
          <w:vertAlign w:val="baseline"/>
        </w:rPr>
        <w:t> </w:t>
      </w:r>
      <w:r>
        <w:rPr>
          <w:vertAlign w:val="baseline"/>
        </w:rPr>
        <w:t>equivalent</w:t>
      </w:r>
      <w:r>
        <w:rPr>
          <w:spacing w:val="31"/>
          <w:vertAlign w:val="baseline"/>
        </w:rPr>
        <w:t> </w:t>
      </w:r>
      <w:r>
        <w:rPr>
          <w:vertAlign w:val="baseline"/>
        </w:rPr>
        <w:t>to</w:t>
      </w:r>
      <w:r>
        <w:rPr>
          <w:spacing w:val="31"/>
          <w:vertAlign w:val="baseline"/>
        </w:rPr>
        <w:t> </w:t>
      </w:r>
      <w:r>
        <w:rPr>
          <w:vertAlign w:val="baseline"/>
        </w:rPr>
        <w:t>that</w:t>
      </w:r>
      <w:r>
        <w:rPr>
          <w:spacing w:val="29"/>
          <w:vertAlign w:val="baseline"/>
        </w:rPr>
        <w:t> </w:t>
      </w:r>
      <w:r>
        <w:rPr>
          <w:vertAlign w:val="baseline"/>
        </w:rPr>
        <w:t>of</w:t>
      </w:r>
      <w:r>
        <w:rPr>
          <w:spacing w:val="31"/>
          <w:vertAlign w:val="baseline"/>
        </w:rPr>
        <w:t> </w:t>
      </w:r>
      <w:r>
        <w:rPr>
          <w:vertAlign w:val="baseline"/>
        </w:rPr>
        <w:t>any</w:t>
      </w:r>
      <w:r>
        <w:rPr>
          <w:spacing w:val="33"/>
          <w:vertAlign w:val="baseline"/>
        </w:rPr>
        <w:t> </w:t>
      </w:r>
      <w:r>
        <w:rPr>
          <w:vertAlign w:val="baseline"/>
        </w:rPr>
        <w:t>part</w:t>
      </w:r>
      <w:r>
        <w:rPr>
          <w:spacing w:val="28"/>
          <w:vertAlign w:val="baseline"/>
        </w:rPr>
        <w:t> </w:t>
      </w:r>
      <w:r>
        <w:rPr>
          <w:vertAlign w:val="baseline"/>
        </w:rPr>
        <w:t>of</w:t>
      </w:r>
      <w:r>
        <w:rPr>
          <w:spacing w:val="32"/>
          <w:vertAlign w:val="baseline"/>
        </w:rPr>
        <w:t> </w:t>
      </w:r>
      <w:r>
        <w:rPr>
          <w:vertAlign w:val="baseline"/>
        </w:rPr>
        <w:t>Vichy</w:t>
      </w:r>
      <w:r>
        <w:rPr>
          <w:spacing w:val="31"/>
          <w:vertAlign w:val="baseline"/>
        </w:rPr>
        <w:t> </w:t>
      </w:r>
      <w:r>
        <w:rPr>
          <w:vertAlign w:val="baseline"/>
        </w:rPr>
        <w:t>France,</w:t>
      </w:r>
      <w:r>
        <w:rPr>
          <w:spacing w:val="29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deep</w:t>
      </w:r>
      <w:r>
        <w:rPr>
          <w:spacing w:val="-53"/>
          <w:vertAlign w:val="baseline"/>
        </w:rPr>
        <w:t> </w:t>
      </w:r>
      <w:r>
        <w:rPr>
          <w:vertAlign w:val="baseline"/>
        </w:rPr>
        <w:t>fear</w:t>
      </w:r>
      <w:r>
        <w:rPr>
          <w:spacing w:val="21"/>
          <w:vertAlign w:val="baseline"/>
        </w:rPr>
        <w:t> </w:t>
      </w:r>
      <w:r>
        <w:rPr>
          <w:vertAlign w:val="baseline"/>
        </w:rPr>
        <w:t>of</w:t>
      </w:r>
      <w:r>
        <w:rPr>
          <w:spacing w:val="22"/>
          <w:vertAlign w:val="baseline"/>
        </w:rPr>
        <w:t> </w:t>
      </w:r>
      <w:r>
        <w:rPr>
          <w:vertAlign w:val="baseline"/>
        </w:rPr>
        <w:t>continued</w:t>
      </w:r>
      <w:r>
        <w:rPr>
          <w:spacing w:val="22"/>
          <w:vertAlign w:val="baseline"/>
        </w:rPr>
        <w:t> </w:t>
      </w:r>
      <w:r>
        <w:rPr>
          <w:vertAlign w:val="baseline"/>
        </w:rPr>
        <w:t>German</w:t>
      </w:r>
      <w:r>
        <w:rPr>
          <w:spacing w:val="21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20"/>
          <w:vertAlign w:val="baseline"/>
        </w:rPr>
        <w:t> </w:t>
      </w:r>
      <w:r>
        <w:rPr>
          <w:vertAlign w:val="baseline"/>
        </w:rPr>
        <w:t>in</w:t>
      </w:r>
      <w:r>
        <w:rPr>
          <w:spacing w:val="23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area</w:t>
      </w:r>
      <w:r>
        <w:rPr>
          <w:spacing w:val="2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23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trials</w:t>
      </w:r>
      <w:r>
        <w:rPr>
          <w:spacing w:val="23"/>
          <w:vertAlign w:val="baseline"/>
        </w:rPr>
        <w:t> </w:t>
      </w:r>
      <w:r>
        <w:rPr>
          <w:vertAlign w:val="baseline"/>
        </w:rPr>
        <w:t>led</w:t>
      </w:r>
      <w:r>
        <w:rPr>
          <w:spacing w:val="22"/>
          <w:vertAlign w:val="baseline"/>
        </w:rPr>
        <w:t> </w:t>
      </w:r>
      <w:r>
        <w:rPr>
          <w:vertAlign w:val="baseline"/>
        </w:rPr>
        <w:t>to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reopening</w:t>
      </w:r>
      <w:r>
        <w:rPr>
          <w:spacing w:val="23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the</w:t>
      </w:r>
      <w:r>
        <w:rPr>
          <w:spacing w:val="7"/>
          <w:vertAlign w:val="baseline"/>
        </w:rPr>
        <w:t> </w:t>
      </w:r>
      <w:r>
        <w:rPr>
          <w:vertAlign w:val="baseline"/>
        </w:rPr>
        <w:t>nearest</w:t>
      </w:r>
      <w:r>
        <w:rPr>
          <w:spacing w:val="7"/>
          <w:vertAlign w:val="baseline"/>
        </w:rPr>
        <w:t> </w:t>
      </w:r>
      <w:r>
        <w:rPr>
          <w:vertAlign w:val="baseline"/>
        </w:rPr>
        <w:t>concentration</w:t>
      </w:r>
      <w:r>
        <w:rPr>
          <w:spacing w:val="10"/>
          <w:vertAlign w:val="baseline"/>
        </w:rPr>
        <w:t> </w:t>
      </w:r>
      <w:r>
        <w:rPr>
          <w:vertAlign w:val="baseline"/>
        </w:rPr>
        <w:t>camp,</w:t>
      </w:r>
      <w:r>
        <w:rPr>
          <w:spacing w:val="11"/>
          <w:vertAlign w:val="baseline"/>
        </w:rPr>
        <w:t> </w:t>
      </w:r>
      <w:r>
        <w:rPr>
          <w:vertAlign w:val="baseline"/>
        </w:rPr>
        <w:t>renamed</w:t>
      </w:r>
      <w:r>
        <w:rPr>
          <w:spacing w:val="10"/>
          <w:vertAlign w:val="baseline"/>
        </w:rPr>
        <w:t> </w:t>
      </w:r>
      <w:r>
        <w:rPr>
          <w:vertAlign w:val="baseline"/>
        </w:rPr>
        <w:t>“internment</w:t>
      </w:r>
      <w:r>
        <w:rPr>
          <w:spacing w:val="10"/>
          <w:vertAlign w:val="baseline"/>
        </w:rPr>
        <w:t> </w:t>
      </w:r>
      <w:r>
        <w:rPr>
          <w:vertAlign w:val="baseline"/>
        </w:rPr>
        <w:t>camps”</w:t>
      </w:r>
      <w:r>
        <w:rPr>
          <w:spacing w:val="8"/>
          <w:vertAlign w:val="baseline"/>
        </w:rPr>
        <w:t> </w:t>
      </w:r>
      <w:r>
        <w:rPr>
          <w:vertAlign w:val="baseline"/>
        </w:rPr>
        <w:t>to</w:t>
      </w:r>
      <w:r>
        <w:rPr>
          <w:spacing w:val="9"/>
          <w:vertAlign w:val="baseline"/>
        </w:rPr>
        <w:t> </w:t>
      </w:r>
      <w:r>
        <w:rPr>
          <w:vertAlign w:val="baseline"/>
        </w:rPr>
        <w:t>hold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accused.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10.639519pt;margin-top:12.969455pt;width:135.479997pt;height:.59953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63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Maugué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p.151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Appendix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2,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Interview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p.23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p.25</w:t>
      </w:r>
    </w:p>
    <w:p>
      <w:pPr>
        <w:spacing w:line="237" w:lineRule="auto" w:before="1"/>
        <w:ind w:left="492" w:right="523" w:hanging="1"/>
        <w:jc w:val="left"/>
        <w:rPr>
          <w:sz w:val="19"/>
        </w:rPr>
      </w:pPr>
      <w:r>
        <w:rPr>
          <w:sz w:val="19"/>
          <w:vertAlign w:val="superscript"/>
        </w:rPr>
        <w:t>3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“of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interior”,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Alsatian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reference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French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regions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in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central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France,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Maugué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p.112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Farmer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p.18</w:t>
      </w:r>
    </w:p>
    <w:p>
      <w:pPr>
        <w:spacing w:line="237" w:lineRule="auto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“the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first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purge”,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first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round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trials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collaborators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France,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Neville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p.95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44"/>
          <w:sz w:val="19"/>
          <w:vertAlign w:val="baseline"/>
        </w:rPr>
        <w:t> </w:t>
      </w:r>
      <w:hyperlink r:id="rId7">
        <w:r>
          <w:rPr>
            <w:color w:val="0000FF"/>
            <w:sz w:val="19"/>
            <w:u w:val="single" w:color="0000FF"/>
            <w:vertAlign w:val="baseline"/>
          </w:rPr>
          <w:t>http://theses.enc.sorbonne.fr/document140.html</w:t>
        </w:r>
      </w:hyperlink>
    </w:p>
    <w:p>
      <w:pPr>
        <w:spacing w:after="0" w:line="237" w:lineRule="auto"/>
        <w:jc w:val="left"/>
        <w:rPr>
          <w:sz w:val="19"/>
        </w:rPr>
        <w:sectPr>
          <w:pgSz w:w="12240" w:h="15840"/>
          <w:pgMar w:header="0" w:footer="715" w:top="1120" w:bottom="900" w:left="1720" w:right="1720"/>
        </w:sectPr>
      </w:pPr>
    </w:p>
    <w:p>
      <w:pPr>
        <w:pStyle w:val="Heading2"/>
        <w:numPr>
          <w:ilvl w:val="0"/>
          <w:numId w:val="2"/>
        </w:numPr>
        <w:tabs>
          <w:tab w:pos="1210" w:val="left" w:leader="none"/>
        </w:tabs>
        <w:spacing w:line="240" w:lineRule="auto" w:before="68" w:after="0"/>
        <w:ind w:left="1209" w:right="0" w:hanging="378"/>
        <w:jc w:val="both"/>
      </w:pPr>
      <w:r>
        <w:rPr/>
        <w:t>Not</w:t>
      </w:r>
      <w:r>
        <w:rPr>
          <w:spacing w:val="9"/>
        </w:rPr>
        <w:t> </w:t>
      </w:r>
      <w:r>
        <w:rPr/>
        <w:t>Wanting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French</w:t>
      </w:r>
    </w:p>
    <w:p>
      <w:pPr>
        <w:pStyle w:val="BodyText"/>
        <w:spacing w:line="369" w:lineRule="auto" w:before="134"/>
        <w:ind w:left="492" w:right="490" w:firstLine="339"/>
        <w:jc w:val="both"/>
      </w:pPr>
      <w:r>
        <w:rPr/>
        <w:t>Many French </w:t>
      </w:r>
      <w:r>
        <w:rPr>
          <w:i/>
        </w:rPr>
        <w:t>de l’intérieur </w:t>
      </w:r>
      <w:r>
        <w:rPr/>
        <w:t>had</w:t>
      </w:r>
      <w:r>
        <w:rPr>
          <w:spacing w:val="1"/>
        </w:rPr>
        <w:t> </w:t>
      </w:r>
      <w:r>
        <w:rPr/>
        <w:t>always felt that Alsace was</w:t>
      </w:r>
      <w:r>
        <w:rPr>
          <w:spacing w:val="55"/>
        </w:rPr>
        <w:t> </w:t>
      </w:r>
      <w:r>
        <w:rPr/>
        <w:t>not content to be a</w:t>
      </w:r>
      <w:r>
        <w:rPr>
          <w:spacing w:val="1"/>
        </w:rPr>
        <w:t> </w:t>
      </w:r>
      <w:r>
        <w:rPr/>
        <w:t>region of France,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it was this deep fear</w:t>
      </w:r>
      <w:r>
        <w:rPr>
          <w:spacing w:val="55"/>
        </w:rPr>
        <w:t> </w:t>
      </w:r>
      <w:r>
        <w:rPr/>
        <w:t>that allowed</w:t>
      </w:r>
      <w:r>
        <w:rPr>
          <w:spacing w:val="55"/>
        </w:rPr>
        <w:t> </w:t>
      </w:r>
      <w:r>
        <w:rPr/>
        <w:t>the flourishing</w:t>
      </w:r>
      <w:r>
        <w:rPr>
          <w:spacing w:val="55"/>
        </w:rPr>
        <w:t> </w:t>
      </w:r>
      <w:r>
        <w:rPr/>
        <w:t>of the belief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wanted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German.</w:t>
      </w:r>
    </w:p>
    <w:p>
      <w:pPr>
        <w:pStyle w:val="BodyText"/>
        <w:spacing w:line="369" w:lineRule="auto"/>
        <w:ind w:left="492" w:right="489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fear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of</w:t>
      </w:r>
      <w:r>
        <w:rPr>
          <w:spacing w:val="56"/>
        </w:rPr>
        <w:t> </w:t>
      </w:r>
      <w:r>
        <w:rPr/>
        <w:t>Alsace</w:t>
      </w:r>
      <w:r>
        <w:rPr>
          <w:spacing w:val="56"/>
        </w:rPr>
        <w:t> </w:t>
      </w:r>
      <w:r>
        <w:rPr/>
        <w:t>had</w:t>
      </w:r>
      <w:r>
        <w:rPr>
          <w:spacing w:val="56"/>
        </w:rPr>
        <w:t> </w:t>
      </w:r>
      <w:r>
        <w:rPr/>
        <w:t>always</w:t>
      </w:r>
      <w:r>
        <w:rPr>
          <w:spacing w:val="56"/>
        </w:rPr>
        <w:t> </w:t>
      </w:r>
      <w:r>
        <w:rPr/>
        <w:t>been</w:t>
      </w:r>
      <w:r>
        <w:rPr>
          <w:spacing w:val="1"/>
        </w:rPr>
        <w:t> </w:t>
      </w:r>
      <w:r>
        <w:rPr/>
        <w:t>geographically</w:t>
      </w:r>
      <w:r>
        <w:rPr>
          <w:spacing w:val="1"/>
        </w:rPr>
        <w:t> </w:t>
      </w:r>
      <w:r>
        <w:rPr/>
        <w:t>isolated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decrees.</w:t>
      </w:r>
      <w:r>
        <w:rPr>
          <w:spacing w:val="55"/>
        </w:rPr>
        <w:t> </w:t>
      </w:r>
      <w:r>
        <w:rPr/>
        <w:t>Louis XIV</w:t>
      </w:r>
      <w:r>
        <w:rPr>
          <w:spacing w:val="55"/>
        </w:rPr>
        <w:t> </w:t>
      </w:r>
      <w:r>
        <w:rPr/>
        <w:t>had recognised</w:t>
      </w:r>
      <w:r>
        <w:rPr>
          <w:spacing w:val="1"/>
        </w:rPr>
        <w:t> </w:t>
      </w:r>
      <w:r>
        <w:rPr/>
        <w:t>this with his command “</w:t>
      </w:r>
      <w:r>
        <w:rPr>
          <w:i/>
        </w:rPr>
        <w:t>Il ne faut pas toucher aux affaires d’Alsace</w:t>
      </w:r>
      <w:r>
        <w:rPr/>
        <w:t>”</w:t>
      </w:r>
      <w:r>
        <w:rPr>
          <w:vertAlign w:val="superscript"/>
        </w:rPr>
        <w:t>5</w:t>
      </w:r>
      <w:r>
        <w:rPr>
          <w:vertAlign w:val="baseline"/>
        </w:rPr>
        <w:t>. Alsace was</w:t>
      </w:r>
      <w:r>
        <w:rPr>
          <w:spacing w:val="55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49"/>
          <w:vertAlign w:val="baseline"/>
        </w:rPr>
        <w:t> </w:t>
      </w:r>
      <w:r>
        <w:rPr>
          <w:i/>
          <w:vertAlign w:val="baseline"/>
        </w:rPr>
        <w:t>plaine</w:t>
      </w:r>
      <w:r>
        <w:rPr>
          <w:i/>
          <w:spacing w:val="50"/>
          <w:vertAlign w:val="baseline"/>
        </w:rPr>
        <w:t> </w:t>
      </w:r>
      <w:r>
        <w:rPr>
          <w:i/>
          <w:vertAlign w:val="baseline"/>
        </w:rPr>
        <w:t>du</w:t>
      </w:r>
      <w:r>
        <w:rPr>
          <w:i/>
          <w:spacing w:val="50"/>
          <w:vertAlign w:val="baseline"/>
        </w:rPr>
        <w:t> </w:t>
      </w:r>
      <w:r>
        <w:rPr>
          <w:i/>
          <w:vertAlign w:val="baseline"/>
        </w:rPr>
        <w:t>Rhin</w:t>
      </w:r>
      <w:r>
        <w:rPr>
          <w:vertAlign w:val="baseline"/>
        </w:rPr>
        <w:t>,</w:t>
      </w:r>
      <w:r>
        <w:rPr>
          <w:spacing w:val="51"/>
          <w:vertAlign w:val="baseline"/>
        </w:rPr>
        <w:t> </w:t>
      </w:r>
      <w:r>
        <w:rPr>
          <w:vertAlign w:val="baseline"/>
        </w:rPr>
        <w:t>which</w:t>
      </w:r>
      <w:r>
        <w:rPr>
          <w:spacing w:val="51"/>
          <w:vertAlign w:val="baseline"/>
        </w:rPr>
        <w:t> </w:t>
      </w:r>
      <w:r>
        <w:rPr>
          <w:vertAlign w:val="baseline"/>
        </w:rPr>
        <w:t>was</w:t>
      </w:r>
      <w:r>
        <w:rPr>
          <w:spacing w:val="50"/>
          <w:vertAlign w:val="baseline"/>
        </w:rPr>
        <w:t> </w:t>
      </w:r>
      <w:r>
        <w:rPr>
          <w:vertAlign w:val="baseline"/>
        </w:rPr>
        <w:t>delimited</w:t>
      </w:r>
      <w:r>
        <w:rPr>
          <w:spacing w:val="51"/>
          <w:vertAlign w:val="baseline"/>
        </w:rPr>
        <w:t> </w:t>
      </w:r>
      <w:r>
        <w:rPr>
          <w:vertAlign w:val="baseline"/>
        </w:rPr>
        <w:t>by</w:t>
      </w:r>
      <w:r>
        <w:rPr>
          <w:spacing w:val="53"/>
          <w:vertAlign w:val="baseline"/>
        </w:rPr>
        <w:t> </w:t>
      </w:r>
      <w:r>
        <w:rPr>
          <w:vertAlign w:val="baseline"/>
        </w:rPr>
        <w:t>the</w:t>
      </w:r>
      <w:r>
        <w:rPr>
          <w:spacing w:val="48"/>
          <w:vertAlign w:val="baseline"/>
        </w:rPr>
        <w:t> </w:t>
      </w:r>
      <w:r>
        <w:rPr>
          <w:i/>
          <w:vertAlign w:val="baseline"/>
        </w:rPr>
        <w:t>Forêt</w:t>
      </w:r>
      <w:r>
        <w:rPr>
          <w:i/>
          <w:spacing w:val="50"/>
          <w:vertAlign w:val="baseline"/>
        </w:rPr>
        <w:t> </w:t>
      </w:r>
      <w:r>
        <w:rPr>
          <w:i/>
          <w:vertAlign w:val="baseline"/>
        </w:rPr>
        <w:t>Noire</w:t>
      </w:r>
      <w:r>
        <w:rPr>
          <w:i/>
          <w:spacing w:val="49"/>
          <w:vertAlign w:val="baseline"/>
        </w:rPr>
        <w:t> </w:t>
      </w:r>
      <w:r>
        <w:rPr>
          <w:vertAlign w:val="baseline"/>
        </w:rPr>
        <w:t>to</w:t>
      </w:r>
      <w:r>
        <w:rPr>
          <w:spacing w:val="51"/>
          <w:vertAlign w:val="baseline"/>
        </w:rPr>
        <w:t> </w:t>
      </w:r>
      <w:r>
        <w:rPr>
          <w:vertAlign w:val="baseline"/>
        </w:rPr>
        <w:t>the</w:t>
      </w:r>
      <w:r>
        <w:rPr>
          <w:spacing w:val="49"/>
          <w:vertAlign w:val="baseline"/>
        </w:rPr>
        <w:t> </w:t>
      </w:r>
      <w:r>
        <w:rPr>
          <w:vertAlign w:val="baseline"/>
        </w:rPr>
        <w:t>south</w:t>
      </w:r>
      <w:r>
        <w:rPr>
          <w:spacing w:val="51"/>
          <w:vertAlign w:val="baseline"/>
        </w:rPr>
        <w:t> </w:t>
      </w:r>
      <w:r>
        <w:rPr>
          <w:vertAlign w:val="baseline"/>
        </w:rPr>
        <w:t>and</w:t>
      </w:r>
      <w:r>
        <w:rPr>
          <w:spacing w:val="51"/>
          <w:vertAlign w:val="baseline"/>
        </w:rPr>
        <w:t> </w:t>
      </w:r>
      <w:r>
        <w:rPr>
          <w:vertAlign w:val="baseline"/>
        </w:rPr>
        <w:t>the</w:t>
      </w:r>
      <w:r>
        <w:rPr>
          <w:spacing w:val="-53"/>
          <w:vertAlign w:val="baseline"/>
        </w:rPr>
        <w:t> </w:t>
      </w:r>
      <w:r>
        <w:rPr>
          <w:vertAlign w:val="baseline"/>
        </w:rPr>
        <w:t>Vosges</w:t>
      </w:r>
      <w:r>
        <w:rPr>
          <w:spacing w:val="26"/>
          <w:vertAlign w:val="baseline"/>
        </w:rPr>
        <w:t> </w:t>
      </w:r>
      <w:r>
        <w:rPr>
          <w:vertAlign w:val="baseline"/>
        </w:rPr>
        <w:t>to</w:t>
      </w:r>
      <w:r>
        <w:rPr>
          <w:spacing w:val="28"/>
          <w:vertAlign w:val="baseline"/>
        </w:rPr>
        <w:t> </w:t>
      </w:r>
      <w:r>
        <w:rPr>
          <w:vertAlign w:val="baseline"/>
        </w:rPr>
        <w:t>the</w:t>
      </w:r>
      <w:r>
        <w:rPr>
          <w:spacing w:val="26"/>
          <w:vertAlign w:val="baseline"/>
        </w:rPr>
        <w:t> </w:t>
      </w:r>
      <w:r>
        <w:rPr>
          <w:vertAlign w:val="baseline"/>
        </w:rPr>
        <w:t>north</w:t>
      </w:r>
      <w:r>
        <w:rPr>
          <w:vertAlign w:val="superscript"/>
        </w:rPr>
        <w:t>6</w:t>
      </w:r>
      <w:r>
        <w:rPr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vertAlign w:val="baseline"/>
        </w:rPr>
        <w:t>and,</w:t>
      </w:r>
      <w:r>
        <w:rPr>
          <w:spacing w:val="26"/>
          <w:vertAlign w:val="baseline"/>
        </w:rPr>
        <w:t> </w:t>
      </w:r>
      <w:r>
        <w:rPr>
          <w:vertAlign w:val="baseline"/>
        </w:rPr>
        <w:t>in</w:t>
      </w:r>
      <w:r>
        <w:rPr>
          <w:spacing w:val="25"/>
          <w:vertAlign w:val="baseline"/>
        </w:rPr>
        <w:t> </w:t>
      </w:r>
      <w:r>
        <w:rPr>
          <w:vertAlign w:val="baseline"/>
        </w:rPr>
        <w:t>terms</w:t>
      </w:r>
      <w:r>
        <w:rPr>
          <w:spacing w:val="27"/>
          <w:vertAlign w:val="baseline"/>
        </w:rPr>
        <w:t> </w:t>
      </w:r>
      <w:r>
        <w:rPr>
          <w:vertAlign w:val="baseline"/>
        </w:rPr>
        <w:t>of</w:t>
      </w:r>
      <w:r>
        <w:rPr>
          <w:spacing w:val="28"/>
          <w:vertAlign w:val="baseline"/>
        </w:rPr>
        <w:t> </w:t>
      </w:r>
      <w:r>
        <w:rPr>
          <w:vertAlign w:val="baseline"/>
        </w:rPr>
        <w:t>practicality</w:t>
      </w:r>
      <w:r>
        <w:rPr>
          <w:spacing w:val="29"/>
          <w:vertAlign w:val="baseline"/>
        </w:rPr>
        <w:t> </w:t>
      </w:r>
      <w:r>
        <w:rPr>
          <w:vertAlign w:val="baseline"/>
        </w:rPr>
        <w:t>of</w:t>
      </w:r>
      <w:r>
        <w:rPr>
          <w:spacing w:val="26"/>
          <w:vertAlign w:val="baseline"/>
        </w:rPr>
        <w:t> </w:t>
      </w:r>
      <w:r>
        <w:rPr>
          <w:vertAlign w:val="baseline"/>
        </w:rPr>
        <w:t>communication,</w:t>
      </w:r>
      <w:r>
        <w:rPr>
          <w:spacing w:val="26"/>
          <w:vertAlign w:val="baseline"/>
        </w:rPr>
        <w:t> </w:t>
      </w:r>
      <w:r>
        <w:rPr>
          <w:vertAlign w:val="baseline"/>
        </w:rPr>
        <w:t>was</w:t>
      </w:r>
      <w:r>
        <w:rPr>
          <w:spacing w:val="30"/>
          <w:vertAlign w:val="baseline"/>
        </w:rPr>
        <w:t> </w:t>
      </w:r>
      <w:r>
        <w:rPr>
          <w:vertAlign w:val="baseline"/>
        </w:rPr>
        <w:t>more</w:t>
      </w:r>
      <w:r>
        <w:rPr>
          <w:spacing w:val="26"/>
          <w:vertAlign w:val="baseline"/>
        </w:rPr>
        <w:t> </w:t>
      </w:r>
      <w:r>
        <w:rPr>
          <w:vertAlign w:val="baseline"/>
        </w:rPr>
        <w:t>open</w:t>
      </w:r>
      <w:r>
        <w:rPr>
          <w:spacing w:val="-53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1"/>
          <w:vertAlign w:val="baseline"/>
        </w:rPr>
        <w:t> </w:t>
      </w:r>
      <w:r>
        <w:rPr>
          <w:vertAlign w:val="baseline"/>
        </w:rPr>
        <w:t>than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French.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55"/>
          <w:vertAlign w:val="baseline"/>
        </w:rPr>
        <w:t> </w:t>
      </w:r>
      <w:r>
        <w:rPr>
          <w:vertAlign w:val="baseline"/>
        </w:rPr>
        <w:t>to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55"/>
          <w:vertAlign w:val="baseline"/>
        </w:rPr>
        <w:t> </w:t>
      </w:r>
      <w:r>
        <w:rPr>
          <w:vertAlign w:val="baseline"/>
        </w:rPr>
        <w:t>drastically</w:t>
      </w:r>
      <w:r>
        <w:rPr>
          <w:spacing w:val="55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1"/>
          <w:vertAlign w:val="baseline"/>
        </w:rPr>
        <w:t> </w:t>
      </w:r>
      <w:r>
        <w:rPr>
          <w:vertAlign w:val="baseline"/>
        </w:rPr>
        <w:t>region of Lorraine, which, thought it had shared the fate of Alsace for the previous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century,</w:t>
      </w:r>
      <w:r>
        <w:rPr>
          <w:spacing w:val="4"/>
          <w:vertAlign w:val="baseline"/>
        </w:rPr>
        <w:t> </w:t>
      </w:r>
      <w:r>
        <w:rPr>
          <w:vertAlign w:val="baseline"/>
        </w:rPr>
        <w:t>had</w:t>
      </w:r>
      <w:r>
        <w:rPr>
          <w:spacing w:val="2"/>
          <w:vertAlign w:val="baseline"/>
        </w:rPr>
        <w:t> </w:t>
      </w:r>
      <w:r>
        <w:rPr>
          <w:vertAlign w:val="baseline"/>
        </w:rPr>
        <w:t>historically</w:t>
      </w:r>
      <w:r>
        <w:rPr>
          <w:spacing w:val="6"/>
          <w:vertAlign w:val="baseline"/>
        </w:rPr>
        <w:t> </w:t>
      </w:r>
      <w:r>
        <w:rPr>
          <w:vertAlign w:val="baseline"/>
        </w:rPr>
        <w:t>been</w:t>
      </w:r>
      <w:r>
        <w:rPr>
          <w:spacing w:val="6"/>
          <w:vertAlign w:val="baseline"/>
        </w:rPr>
        <w:t> </w:t>
      </w:r>
      <w:r>
        <w:rPr>
          <w:vertAlign w:val="baseline"/>
        </w:rPr>
        <w:t>more</w:t>
      </w:r>
      <w:r>
        <w:rPr>
          <w:spacing w:val="3"/>
          <w:vertAlign w:val="baseline"/>
        </w:rPr>
        <w:t> </w:t>
      </w:r>
      <w:r>
        <w:rPr>
          <w:vertAlign w:val="baseline"/>
        </w:rPr>
        <w:t>open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4"/>
          <w:vertAlign w:val="baseline"/>
        </w:rPr>
        <w:t> </w:t>
      </w:r>
      <w:r>
        <w:rPr>
          <w:vertAlign w:val="baseline"/>
        </w:rPr>
        <w:t>Paris</w:t>
      </w:r>
      <w:r>
        <w:rPr>
          <w:spacing w:val="5"/>
          <w:vertAlign w:val="baseline"/>
        </w:rPr>
        <w:t> </w:t>
      </w:r>
      <w:r>
        <w:rPr>
          <w:vertAlign w:val="baseline"/>
        </w:rPr>
        <w:t>and</w:t>
      </w:r>
      <w:r>
        <w:rPr>
          <w:spacing w:val="4"/>
          <w:vertAlign w:val="baseline"/>
        </w:rPr>
        <w:t> </w:t>
      </w:r>
      <w:r>
        <w:rPr>
          <w:vertAlign w:val="baseline"/>
        </w:rPr>
        <w:t>its</w:t>
      </w:r>
      <w:r>
        <w:rPr>
          <w:spacing w:val="4"/>
          <w:vertAlign w:val="baseline"/>
        </w:rPr>
        <w:t> </w:t>
      </w:r>
      <w:r>
        <w:rPr>
          <w:vertAlign w:val="baseline"/>
        </w:rPr>
        <w:t>influences.</w:t>
      </w:r>
      <w:r>
        <w:rPr>
          <w:vertAlign w:val="superscript"/>
        </w:rPr>
        <w:t>7</w:t>
      </w:r>
    </w:p>
    <w:p>
      <w:pPr>
        <w:pStyle w:val="BodyText"/>
        <w:spacing w:line="369" w:lineRule="auto"/>
        <w:ind w:left="492" w:right="489" w:firstLine="339"/>
        <w:jc w:val="both"/>
      </w:pPr>
      <w:r>
        <w:rPr/>
        <w:t>A</w:t>
      </w:r>
      <w:r>
        <w:rPr>
          <w:spacing w:val="1"/>
        </w:rPr>
        <w:t> </w:t>
      </w:r>
      <w:r>
        <w:rPr/>
        <w:t>more recent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relocation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 population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area of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Maginot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German</w:t>
      </w:r>
      <w:r>
        <w:rPr>
          <w:spacing w:val="1"/>
        </w:rPr>
        <w:t> </w:t>
      </w:r>
      <w:r>
        <w:rPr/>
        <w:t>border.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had</w:t>
      </w:r>
      <w:r>
        <w:rPr>
          <w:spacing w:val="55"/>
        </w:rPr>
        <w:t> </w:t>
      </w:r>
      <w:r>
        <w:rPr/>
        <w:t>been</w:t>
      </w:r>
      <w:r>
        <w:rPr>
          <w:spacing w:val="1"/>
        </w:rPr>
        <w:t> </w:t>
      </w:r>
      <w:r>
        <w:rPr/>
        <w:t>planned</w:t>
      </w:r>
      <w:r>
        <w:rPr>
          <w:spacing w:val="44"/>
        </w:rPr>
        <w:t> </w:t>
      </w:r>
      <w:r>
        <w:rPr/>
        <w:t>since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creation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Line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event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German</w:t>
      </w:r>
      <w:r>
        <w:rPr>
          <w:spacing w:val="47"/>
        </w:rPr>
        <w:t> </w:t>
      </w:r>
      <w:r>
        <w:rPr/>
        <w:t>mobilisation,</w:t>
      </w:r>
      <w:r>
        <w:rPr>
          <w:spacing w:val="45"/>
        </w:rPr>
        <w:t> </w:t>
      </w:r>
      <w:r>
        <w:rPr/>
        <w:t>it</w:t>
      </w:r>
      <w:r>
        <w:rPr>
          <w:spacing w:val="43"/>
        </w:rPr>
        <w:t> </w:t>
      </w:r>
      <w:r>
        <w:rPr/>
        <w:t>had</w:t>
      </w:r>
      <w:r>
        <w:rPr>
          <w:spacing w:val="-52"/>
        </w:rPr>
        <w:t> </w:t>
      </w:r>
      <w:r>
        <w:rPr/>
        <w:t>been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chaotically,</w:t>
      </w:r>
      <w:r>
        <w:rPr>
          <w:spacing w:val="1"/>
        </w:rPr>
        <w:t> </w:t>
      </w:r>
      <w:r>
        <w:rPr/>
        <w:t>forcing</w:t>
      </w:r>
      <w:r>
        <w:rPr>
          <w:spacing w:val="1"/>
        </w:rPr>
        <w:t> </w:t>
      </w:r>
      <w:r>
        <w:rPr/>
        <w:t>430,000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homes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livelihoods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temporary</w:t>
      </w:r>
      <w:r>
        <w:rPr>
          <w:spacing w:val="24"/>
        </w:rPr>
        <w:t> </w:t>
      </w:r>
      <w:r>
        <w:rPr/>
        <w:t>accommodations</w:t>
      </w:r>
      <w:r>
        <w:rPr>
          <w:spacing w:val="22"/>
        </w:rPr>
        <w:t> </w:t>
      </w:r>
      <w:r>
        <w:rPr/>
        <w:t>far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their</w:t>
      </w:r>
      <w:r>
        <w:rPr>
          <w:spacing w:val="24"/>
        </w:rPr>
        <w:t> </w:t>
      </w:r>
      <w:r>
        <w:rPr/>
        <w:t>homes.</w:t>
      </w:r>
      <w:r>
        <w:rPr>
          <w:spacing w:val="24"/>
        </w:rPr>
        <w:t> </w:t>
      </w:r>
      <w:r>
        <w:rPr/>
        <w:t>These</w:t>
      </w:r>
      <w:r>
        <w:rPr>
          <w:spacing w:val="22"/>
        </w:rPr>
        <w:t> </w:t>
      </w:r>
      <w:r>
        <w:rPr/>
        <w:t>places</w:t>
      </w:r>
      <w:r>
        <w:rPr>
          <w:spacing w:val="23"/>
        </w:rPr>
        <w:t> </w:t>
      </w:r>
      <w:r>
        <w:rPr/>
        <w:t>tended</w:t>
      </w:r>
      <w:r>
        <w:rPr>
          <w:spacing w:val="-5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South-West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Alsatians. They moved to towns such as the ill-fated Oradour-sur-Glane, where locals</w:t>
      </w:r>
      <w:r>
        <w:rPr>
          <w:spacing w:val="1"/>
        </w:rPr>
        <w:t> </w:t>
      </w:r>
      <w:r>
        <w:rPr/>
        <w:t>disdained them because of their desire for a religious education for their children</w:t>
      </w:r>
      <w:r>
        <w:rPr>
          <w:vertAlign w:val="superscript"/>
        </w:rPr>
        <w:t>8</w:t>
      </w:r>
      <w:r>
        <w:rPr>
          <w:vertAlign w:val="baseline"/>
        </w:rPr>
        <w:t> and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of the strong accent of those 20% who actually spoke French</w:t>
      </w:r>
      <w:r>
        <w:rPr>
          <w:vertAlign w:val="superscript"/>
        </w:rPr>
        <w:t>9</w:t>
      </w:r>
      <w:r>
        <w:rPr>
          <w:vertAlign w:val="baseline"/>
        </w:rPr>
        <w:t>. They were</w:t>
      </w:r>
      <w:r>
        <w:rPr>
          <w:spacing w:val="1"/>
          <w:vertAlign w:val="baseline"/>
        </w:rPr>
        <w:t> </w:t>
      </w:r>
      <w:r>
        <w:rPr>
          <w:vertAlign w:val="baseline"/>
        </w:rPr>
        <w:t>nicknamed the derogatory term </w:t>
      </w:r>
      <w:r>
        <w:rPr>
          <w:i/>
          <w:vertAlign w:val="baseline"/>
        </w:rPr>
        <w:t>ya-ya</w:t>
      </w:r>
      <w:r>
        <w:rPr>
          <w:vertAlign w:val="baseline"/>
        </w:rPr>
        <w:t>, from the way they said “yes”, and were never</w:t>
      </w:r>
      <w:r>
        <w:rPr>
          <w:spacing w:val="1"/>
          <w:vertAlign w:val="baseline"/>
        </w:rPr>
        <w:t> </w:t>
      </w:r>
      <w:r>
        <w:rPr>
          <w:vertAlign w:val="baseline"/>
        </w:rPr>
        <w:t>fully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integrated into the communities to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they</w:t>
      </w:r>
      <w:r>
        <w:rPr>
          <w:spacing w:val="1"/>
          <w:vertAlign w:val="baseline"/>
        </w:rPr>
        <w:t> </w:t>
      </w:r>
      <w:r>
        <w:rPr>
          <w:vertAlign w:val="baseline"/>
        </w:rPr>
        <w:t>had fled.</w:t>
      </w:r>
      <w:r>
        <w:rPr>
          <w:vertAlign w:val="superscript"/>
        </w:rPr>
        <w:t>10</w:t>
      </w:r>
      <w:r>
        <w:rPr>
          <w:spacing w:val="55"/>
          <w:vertAlign w:val="baseline"/>
        </w:rPr>
        <w:t> </w:t>
      </w:r>
      <w:r>
        <w:rPr>
          <w:vertAlign w:val="baseline"/>
        </w:rPr>
        <w:t>The result was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almost half a</w:t>
      </w:r>
      <w:r>
        <w:rPr>
          <w:spacing w:val="1"/>
          <w:vertAlign w:val="baseline"/>
        </w:rPr>
        <w:t> </w:t>
      </w:r>
      <w:r>
        <w:rPr>
          <w:vertAlign w:val="baseline"/>
        </w:rPr>
        <w:t>million Frenchmen had been</w:t>
      </w:r>
      <w:r>
        <w:rPr>
          <w:spacing w:val="1"/>
          <w:vertAlign w:val="baseline"/>
        </w:rPr>
        <w:t> </w:t>
      </w:r>
      <w:r>
        <w:rPr>
          <w:vertAlign w:val="baseline"/>
        </w:rPr>
        <w:t>made refugees before the war</w:t>
      </w:r>
      <w:r>
        <w:rPr>
          <w:spacing w:val="55"/>
          <w:vertAlign w:val="baseline"/>
        </w:rPr>
        <w:t> </w:t>
      </w:r>
      <w:r>
        <w:rPr>
          <w:vertAlign w:val="baseline"/>
        </w:rPr>
        <w:t>had even</w:t>
      </w:r>
      <w:r>
        <w:rPr>
          <w:spacing w:val="1"/>
          <w:vertAlign w:val="baseline"/>
        </w:rPr>
        <w:t> </w:t>
      </w:r>
      <w:r>
        <w:rPr>
          <w:vertAlign w:val="baseline"/>
        </w:rPr>
        <w:t>begun,</w:t>
      </w:r>
      <w:r>
        <w:rPr>
          <w:spacing w:val="21"/>
          <w:vertAlign w:val="baseline"/>
        </w:rPr>
        <w:t> </w:t>
      </w:r>
      <w:r>
        <w:rPr>
          <w:vertAlign w:val="baseline"/>
        </w:rPr>
        <w:t>and</w:t>
      </w:r>
      <w:r>
        <w:rPr>
          <w:spacing w:val="21"/>
          <w:vertAlign w:val="baseline"/>
        </w:rPr>
        <w:t> </w:t>
      </w:r>
      <w:r>
        <w:rPr>
          <w:vertAlign w:val="baseline"/>
        </w:rPr>
        <w:t>all</w:t>
      </w:r>
      <w:r>
        <w:rPr>
          <w:spacing w:val="20"/>
          <w:vertAlign w:val="baseline"/>
        </w:rPr>
        <w:t> </w:t>
      </w:r>
      <w:r>
        <w:rPr>
          <w:vertAlign w:val="baseline"/>
        </w:rPr>
        <w:t>to</w:t>
      </w:r>
      <w:r>
        <w:rPr>
          <w:spacing w:val="20"/>
          <w:vertAlign w:val="baseline"/>
        </w:rPr>
        <w:t> </w:t>
      </w:r>
      <w:r>
        <w:rPr>
          <w:vertAlign w:val="baseline"/>
        </w:rPr>
        <w:t>open</w:t>
      </w:r>
      <w:r>
        <w:rPr>
          <w:spacing w:val="20"/>
          <w:vertAlign w:val="baseline"/>
        </w:rPr>
        <w:t> </w:t>
      </w:r>
      <w:r>
        <w:rPr>
          <w:vertAlign w:val="baseline"/>
        </w:rPr>
        <w:t>up</w:t>
      </w:r>
      <w:r>
        <w:rPr>
          <w:spacing w:val="20"/>
          <w:vertAlign w:val="baseline"/>
        </w:rPr>
        <w:t> </w:t>
      </w:r>
      <w:r>
        <w:rPr>
          <w:vertAlign w:val="baseline"/>
        </w:rPr>
        <w:t>a</w:t>
      </w:r>
      <w:r>
        <w:rPr>
          <w:spacing w:val="19"/>
          <w:vertAlign w:val="baseline"/>
        </w:rPr>
        <w:t> </w:t>
      </w:r>
      <w:r>
        <w:rPr>
          <w:vertAlign w:val="baseline"/>
        </w:rPr>
        <w:t>line</w:t>
      </w:r>
      <w:r>
        <w:rPr>
          <w:spacing w:val="18"/>
          <w:vertAlign w:val="baseline"/>
        </w:rPr>
        <w:t> </w:t>
      </w:r>
      <w:r>
        <w:rPr>
          <w:vertAlign w:val="baseline"/>
        </w:rPr>
        <w:t>of</w:t>
      </w:r>
      <w:r>
        <w:rPr>
          <w:spacing w:val="23"/>
          <w:vertAlign w:val="baseline"/>
        </w:rPr>
        <w:t> </w:t>
      </w:r>
      <w:r>
        <w:rPr>
          <w:vertAlign w:val="baseline"/>
        </w:rPr>
        <w:t>defence</w:t>
      </w:r>
      <w:r>
        <w:rPr>
          <w:spacing w:val="19"/>
          <w:vertAlign w:val="baseline"/>
        </w:rPr>
        <w:t> </w:t>
      </w:r>
      <w:r>
        <w:rPr>
          <w:vertAlign w:val="baseline"/>
        </w:rPr>
        <w:t>which</w:t>
      </w:r>
      <w:r>
        <w:rPr>
          <w:spacing w:val="20"/>
          <w:vertAlign w:val="baseline"/>
        </w:rPr>
        <w:t> </w:t>
      </w:r>
      <w:r>
        <w:rPr>
          <w:vertAlign w:val="baseline"/>
        </w:rPr>
        <w:t>was</w:t>
      </w:r>
      <w:r>
        <w:rPr>
          <w:spacing w:val="22"/>
          <w:vertAlign w:val="baseline"/>
        </w:rPr>
        <w:t> </w:t>
      </w:r>
      <w:r>
        <w:rPr>
          <w:vertAlign w:val="baseline"/>
        </w:rPr>
        <w:t>to</w:t>
      </w:r>
      <w:r>
        <w:rPr>
          <w:spacing w:val="20"/>
          <w:vertAlign w:val="baseline"/>
        </w:rPr>
        <w:t> </w:t>
      </w:r>
      <w:r>
        <w:rPr>
          <w:vertAlign w:val="baseline"/>
        </w:rPr>
        <w:t>fail</w:t>
      </w:r>
      <w:r>
        <w:rPr>
          <w:spacing w:val="19"/>
          <w:vertAlign w:val="baseline"/>
        </w:rPr>
        <w:t> </w:t>
      </w:r>
      <w:r>
        <w:rPr>
          <w:vertAlign w:val="baseline"/>
        </w:rPr>
        <w:t>pitifully</w:t>
      </w:r>
      <w:r>
        <w:rPr>
          <w:spacing w:val="22"/>
          <w:vertAlign w:val="baseline"/>
        </w:rPr>
        <w:t> </w:t>
      </w:r>
      <w:r>
        <w:rPr>
          <w:vertAlign w:val="baseline"/>
        </w:rPr>
        <w:t>in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first</w:t>
      </w:r>
      <w:r>
        <w:rPr>
          <w:spacing w:val="21"/>
          <w:vertAlign w:val="baseline"/>
        </w:rPr>
        <w:t> </w:t>
      </w:r>
      <w:r>
        <w:rPr>
          <w:vertAlign w:val="baseline"/>
        </w:rPr>
        <w:t>few</w:t>
      </w:r>
      <w:r>
        <w:rPr>
          <w:spacing w:val="-53"/>
          <w:vertAlign w:val="baseline"/>
        </w:rPr>
        <w:t> </w:t>
      </w:r>
      <w:r>
        <w:rPr>
          <w:vertAlign w:val="baseline"/>
        </w:rPr>
        <w:t>days</w:t>
      </w:r>
      <w:r>
        <w:rPr>
          <w:spacing w:val="15"/>
          <w:vertAlign w:val="baseline"/>
        </w:rPr>
        <w:t> </w:t>
      </w:r>
      <w:r>
        <w:rPr>
          <w:vertAlign w:val="baseline"/>
        </w:rPr>
        <w:t>of</w:t>
      </w:r>
      <w:r>
        <w:rPr>
          <w:spacing w:val="15"/>
          <w:vertAlign w:val="baseline"/>
        </w:rPr>
        <w:t> </w:t>
      </w:r>
      <w:r>
        <w:rPr>
          <w:vertAlign w:val="baseline"/>
        </w:rPr>
        <w:t>the</w:t>
      </w:r>
      <w:r>
        <w:rPr>
          <w:spacing w:val="14"/>
          <w:vertAlign w:val="baseline"/>
        </w:rPr>
        <w:t> </w:t>
      </w:r>
      <w:r>
        <w:rPr>
          <w:vertAlign w:val="baseline"/>
        </w:rPr>
        <w:t>war.</w:t>
      </w:r>
      <w:r>
        <w:rPr>
          <w:spacing w:val="16"/>
          <w:vertAlign w:val="baseline"/>
        </w:rPr>
        <w:t> </w:t>
      </w:r>
      <w:r>
        <w:rPr>
          <w:vertAlign w:val="baseline"/>
        </w:rPr>
        <w:t>As</w:t>
      </w:r>
      <w:r>
        <w:rPr>
          <w:spacing w:val="14"/>
          <w:vertAlign w:val="baseline"/>
        </w:rPr>
        <w:t> </w:t>
      </w:r>
      <w:r>
        <w:rPr>
          <w:vertAlign w:val="baseline"/>
        </w:rPr>
        <w:t>we</w:t>
      </w:r>
      <w:r>
        <w:rPr>
          <w:spacing w:val="13"/>
          <w:vertAlign w:val="baseline"/>
        </w:rPr>
        <w:t> </w:t>
      </w:r>
      <w:r>
        <w:rPr>
          <w:vertAlign w:val="baseline"/>
        </w:rPr>
        <w:t>will</w:t>
      </w:r>
      <w:r>
        <w:rPr>
          <w:spacing w:val="15"/>
          <w:vertAlign w:val="baseline"/>
        </w:rPr>
        <w:t> </w:t>
      </w:r>
      <w:r>
        <w:rPr>
          <w:vertAlign w:val="baseline"/>
        </w:rPr>
        <w:t>see</w:t>
      </w:r>
      <w:r>
        <w:rPr>
          <w:spacing w:val="15"/>
          <w:vertAlign w:val="baseline"/>
        </w:rPr>
        <w:t> </w:t>
      </w:r>
      <w:r>
        <w:rPr>
          <w:vertAlign w:val="baseline"/>
        </w:rPr>
        <w:t>later,</w:t>
      </w:r>
      <w:r>
        <w:rPr>
          <w:spacing w:val="15"/>
          <w:vertAlign w:val="baseline"/>
        </w:rPr>
        <w:t> </w:t>
      </w:r>
      <w:r>
        <w:rPr>
          <w:vertAlign w:val="baseline"/>
        </w:rPr>
        <w:t>Hitler</w:t>
      </w:r>
      <w:r>
        <w:rPr>
          <w:spacing w:val="15"/>
          <w:vertAlign w:val="baseline"/>
        </w:rPr>
        <w:t> </w:t>
      </w:r>
      <w:r>
        <w:rPr>
          <w:vertAlign w:val="baseline"/>
        </w:rPr>
        <w:t>had</w:t>
      </w:r>
      <w:r>
        <w:rPr>
          <w:spacing w:val="17"/>
          <w:vertAlign w:val="baseline"/>
        </w:rPr>
        <w:t> </w:t>
      </w:r>
      <w:r>
        <w:rPr>
          <w:vertAlign w:val="baseline"/>
        </w:rPr>
        <w:t>realised</w:t>
      </w:r>
      <w:r>
        <w:rPr>
          <w:spacing w:val="15"/>
          <w:vertAlign w:val="baseline"/>
        </w:rPr>
        <w:t> </w:t>
      </w:r>
      <w:r>
        <w:rPr>
          <w:vertAlign w:val="baseline"/>
        </w:rPr>
        <w:t>this</w:t>
      </w:r>
      <w:r>
        <w:rPr>
          <w:spacing w:val="17"/>
          <w:vertAlign w:val="baseline"/>
        </w:rPr>
        <w:t> </w:t>
      </w:r>
      <w:r>
        <w:rPr>
          <w:vertAlign w:val="baseline"/>
        </w:rPr>
        <w:t>and</w:t>
      </w:r>
      <w:r>
        <w:rPr>
          <w:spacing w:val="15"/>
          <w:vertAlign w:val="baseline"/>
        </w:rPr>
        <w:t> </w:t>
      </w:r>
      <w:r>
        <w:rPr>
          <w:vertAlign w:val="baseline"/>
        </w:rPr>
        <w:t>ordered</w:t>
      </w:r>
      <w:r>
        <w:rPr>
          <w:spacing w:val="17"/>
          <w:vertAlign w:val="baseline"/>
        </w:rPr>
        <w:t> </w:t>
      </w:r>
      <w:r>
        <w:rPr>
          <w:vertAlign w:val="baseline"/>
        </w:rPr>
        <w:t>the</w:t>
      </w:r>
      <w:r>
        <w:rPr>
          <w:spacing w:val="14"/>
          <w:vertAlign w:val="baseline"/>
        </w:rPr>
        <w:t> </w:t>
      </w:r>
      <w:r>
        <w:rPr>
          <w:vertAlign w:val="baseline"/>
        </w:rPr>
        <w:t>refugees</w:t>
      </w:r>
      <w:r>
        <w:rPr>
          <w:spacing w:val="-53"/>
          <w:vertAlign w:val="baseline"/>
        </w:rPr>
        <w:t> </w:t>
      </w:r>
      <w:r>
        <w:rPr>
          <w:vertAlign w:val="baseline"/>
        </w:rPr>
        <w:t>to return in a filmed ceremony to promote his kindness and understanding towards the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Alsatians.</w:t>
      </w:r>
    </w:p>
    <w:p>
      <w:pPr>
        <w:pStyle w:val="BodyText"/>
        <w:spacing w:line="369" w:lineRule="auto"/>
        <w:ind w:left="492" w:right="491" w:firstLine="339"/>
        <w:jc w:val="both"/>
      </w:pPr>
      <w:r>
        <w:rPr/>
        <w:t>Added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this</w:t>
      </w:r>
      <w:r>
        <w:rPr>
          <w:spacing w:val="28"/>
        </w:rPr>
        <w:t> </w:t>
      </w:r>
      <w:r>
        <w:rPr/>
        <w:t>was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strong</w:t>
      </w:r>
      <w:r>
        <w:rPr>
          <w:spacing w:val="27"/>
        </w:rPr>
        <w:t> </w:t>
      </w:r>
      <w:r>
        <w:rPr/>
        <w:t>support</w:t>
      </w:r>
      <w:r>
        <w:rPr>
          <w:spacing w:val="25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long-standing</w:t>
      </w:r>
      <w:r>
        <w:rPr>
          <w:spacing w:val="27"/>
        </w:rPr>
        <w:t> </w:t>
      </w:r>
      <w:r>
        <w:rPr/>
        <w:t>autonomist</w:t>
      </w:r>
      <w:r>
        <w:rPr>
          <w:spacing w:val="28"/>
        </w:rPr>
        <w:t> </w:t>
      </w:r>
      <w:r>
        <w:rPr/>
        <w:t>movement</w:t>
      </w:r>
      <w:r>
        <w:rPr>
          <w:spacing w:val="-52"/>
        </w:rPr>
        <w:t> </w:t>
      </w:r>
      <w:r>
        <w:rPr/>
        <w:t>of</w:t>
      </w:r>
      <w:r>
        <w:rPr>
          <w:spacing w:val="34"/>
        </w:rPr>
        <w:t> </w:t>
      </w:r>
      <w:r>
        <w:rPr/>
        <w:t>Alsace,</w:t>
      </w:r>
      <w:r>
        <w:rPr>
          <w:spacing w:val="36"/>
        </w:rPr>
        <w:t> </w:t>
      </w:r>
      <w:r>
        <w:rPr/>
        <w:t>which,</w:t>
      </w:r>
      <w:r>
        <w:rPr>
          <w:spacing w:val="35"/>
        </w:rPr>
        <w:t> </w:t>
      </w:r>
      <w:r>
        <w:rPr/>
        <w:t>though</w:t>
      </w:r>
      <w:r>
        <w:rPr>
          <w:spacing w:val="35"/>
        </w:rPr>
        <w:t> </w:t>
      </w:r>
      <w:r>
        <w:rPr/>
        <w:t>it</w:t>
      </w:r>
      <w:r>
        <w:rPr>
          <w:spacing w:val="33"/>
        </w:rPr>
        <w:t> </w:t>
      </w:r>
      <w:r>
        <w:rPr/>
        <w:t>did</w:t>
      </w:r>
      <w:r>
        <w:rPr>
          <w:spacing w:val="35"/>
        </w:rPr>
        <w:t> </w:t>
      </w:r>
      <w:r>
        <w:rPr/>
        <w:t>not</w:t>
      </w:r>
      <w:r>
        <w:rPr>
          <w:spacing w:val="33"/>
        </w:rPr>
        <w:t> </w:t>
      </w:r>
      <w:r>
        <w:rPr/>
        <w:t>seek</w:t>
      </w:r>
      <w:r>
        <w:rPr>
          <w:spacing w:val="35"/>
        </w:rPr>
        <w:t> </w:t>
      </w:r>
      <w:r>
        <w:rPr/>
        <w:t>complete</w:t>
      </w:r>
      <w:r>
        <w:rPr>
          <w:spacing w:val="33"/>
        </w:rPr>
        <w:t> </w:t>
      </w:r>
      <w:r>
        <w:rPr/>
        <w:t>separation</w:t>
      </w:r>
      <w:r>
        <w:rPr>
          <w:spacing w:val="35"/>
        </w:rPr>
        <w:t> </w:t>
      </w:r>
      <w:r>
        <w:rPr/>
        <w:t>from</w:t>
      </w:r>
      <w:r>
        <w:rPr>
          <w:spacing w:val="29"/>
        </w:rPr>
        <w:t> </w:t>
      </w:r>
      <w:r>
        <w:rPr/>
        <w:t>France,</w:t>
      </w:r>
      <w:r>
        <w:rPr>
          <w:spacing w:val="35"/>
        </w:rPr>
        <w:t> </w:t>
      </w:r>
      <w:r>
        <w:rPr/>
        <w:t>aimed</w:t>
      </w:r>
      <w:r>
        <w:rPr>
          <w:spacing w:val="35"/>
        </w:rPr>
        <w:t> </w:t>
      </w:r>
      <w:r>
        <w:rPr/>
        <w:t>to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10.639519pt;margin-top:8.070521pt;width:135.479997pt;height:.53953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7" w:lineRule="exact" w:before="65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5</w:t>
      </w:r>
      <w:r>
        <w:rPr>
          <w:sz w:val="19"/>
          <w:vertAlign w:val="baseline"/>
        </w:rPr>
        <w:t>“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Keep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out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Alsatian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affairs”</w:t>
      </w:r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6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Appendix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1,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map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p.20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7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Appendix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2,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Interview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p.24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p.25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8</w:t>
      </w:r>
      <w:r>
        <w:rPr>
          <w:spacing w:val="-5"/>
          <w:sz w:val="19"/>
          <w:vertAlign w:val="baseline"/>
        </w:rPr>
        <w:t> </w:t>
      </w:r>
      <w:hyperlink r:id="rId7">
        <w:r>
          <w:rPr>
            <w:color w:val="0000FF"/>
            <w:spacing w:val="-1"/>
            <w:sz w:val="19"/>
            <w:u w:val="single" w:color="0000FF"/>
            <w:vertAlign w:val="baseline"/>
          </w:rPr>
          <w:t>http://theses.enc.sorbonne.fr/document140.html</w:t>
        </w:r>
      </w:hyperlink>
    </w:p>
    <w:p>
      <w:pPr>
        <w:spacing w:line="237" w:lineRule="auto" w:before="0"/>
        <w:ind w:left="492" w:right="490" w:firstLine="0"/>
        <w:jc w:val="left"/>
        <w:rPr>
          <w:sz w:val="19"/>
        </w:rPr>
      </w:pPr>
      <w:r>
        <w:rPr>
          <w:sz w:val="19"/>
          <w:vertAlign w:val="superscript"/>
        </w:rPr>
        <w:t>9</w:t>
      </w:r>
      <w:r>
        <w:rPr>
          <w:spacing w:val="22"/>
          <w:sz w:val="19"/>
          <w:vertAlign w:val="baseline"/>
        </w:rPr>
        <w:t> </w:t>
      </w:r>
      <w:r>
        <w:rPr>
          <w:i/>
          <w:sz w:val="19"/>
          <w:vertAlign w:val="baseline"/>
        </w:rPr>
        <w:t>…les</w:t>
      </w:r>
      <w:r>
        <w:rPr>
          <w:i/>
          <w:spacing w:val="22"/>
          <w:sz w:val="19"/>
          <w:vertAlign w:val="baseline"/>
        </w:rPr>
        <w:t> </w:t>
      </w:r>
      <w:r>
        <w:rPr>
          <w:i/>
          <w:sz w:val="19"/>
          <w:vertAlign w:val="baseline"/>
        </w:rPr>
        <w:t>classes</w:t>
      </w:r>
      <w:r>
        <w:rPr>
          <w:i/>
          <w:spacing w:val="23"/>
          <w:sz w:val="19"/>
          <w:vertAlign w:val="baseline"/>
        </w:rPr>
        <w:t> </w:t>
      </w:r>
      <w:r>
        <w:rPr>
          <w:i/>
          <w:sz w:val="19"/>
          <w:vertAlign w:val="baseline"/>
        </w:rPr>
        <w:t>moyennes</w:t>
      </w:r>
      <w:r>
        <w:rPr>
          <w:i/>
          <w:spacing w:val="23"/>
          <w:sz w:val="19"/>
          <w:vertAlign w:val="baseline"/>
        </w:rPr>
        <w:t> </w:t>
      </w:r>
      <w:r>
        <w:rPr>
          <w:i/>
          <w:sz w:val="19"/>
          <w:vertAlign w:val="baseline"/>
        </w:rPr>
        <w:t>et</w:t>
      </w:r>
      <w:r>
        <w:rPr>
          <w:i/>
          <w:spacing w:val="22"/>
          <w:sz w:val="19"/>
          <w:vertAlign w:val="baseline"/>
        </w:rPr>
        <w:t> </w:t>
      </w:r>
      <w:r>
        <w:rPr>
          <w:i/>
          <w:sz w:val="19"/>
          <w:vertAlign w:val="baseline"/>
        </w:rPr>
        <w:t>le</w:t>
      </w:r>
      <w:r>
        <w:rPr>
          <w:i/>
          <w:spacing w:val="21"/>
          <w:sz w:val="19"/>
          <w:vertAlign w:val="baseline"/>
        </w:rPr>
        <w:t> </w:t>
      </w:r>
      <w:r>
        <w:rPr>
          <w:i/>
          <w:sz w:val="19"/>
          <w:vertAlign w:val="baseline"/>
        </w:rPr>
        <w:t>peuple</w:t>
      </w:r>
      <w:r>
        <w:rPr>
          <w:i/>
          <w:spacing w:val="23"/>
          <w:sz w:val="19"/>
          <w:vertAlign w:val="baseline"/>
        </w:rPr>
        <w:t> </w:t>
      </w:r>
      <w:r>
        <w:rPr>
          <w:i/>
          <w:sz w:val="19"/>
          <w:vertAlign w:val="baseline"/>
        </w:rPr>
        <w:t>continuiaient</w:t>
      </w:r>
      <w:r>
        <w:rPr>
          <w:i/>
          <w:spacing w:val="24"/>
          <w:sz w:val="19"/>
          <w:vertAlign w:val="baseline"/>
        </w:rPr>
        <w:t> </w:t>
      </w:r>
      <w:r>
        <w:rPr>
          <w:i/>
          <w:sz w:val="19"/>
          <w:vertAlign w:val="baseline"/>
        </w:rPr>
        <w:t>à</w:t>
      </w:r>
      <w:r>
        <w:rPr>
          <w:i/>
          <w:spacing w:val="23"/>
          <w:sz w:val="19"/>
          <w:vertAlign w:val="baseline"/>
        </w:rPr>
        <w:t> </w:t>
      </w:r>
      <w:r>
        <w:rPr>
          <w:i/>
          <w:sz w:val="19"/>
          <w:vertAlign w:val="baseline"/>
        </w:rPr>
        <w:t>parler</w:t>
      </w:r>
      <w:r>
        <w:rPr>
          <w:i/>
          <w:spacing w:val="22"/>
          <w:sz w:val="19"/>
          <w:vertAlign w:val="baseline"/>
        </w:rPr>
        <w:t> </w:t>
      </w:r>
      <w:r>
        <w:rPr>
          <w:i/>
          <w:sz w:val="19"/>
          <w:vertAlign w:val="baseline"/>
        </w:rPr>
        <w:t>le</w:t>
      </w:r>
      <w:r>
        <w:rPr>
          <w:i/>
          <w:spacing w:val="21"/>
          <w:sz w:val="19"/>
          <w:vertAlign w:val="baseline"/>
        </w:rPr>
        <w:t> </w:t>
      </w:r>
      <w:r>
        <w:rPr>
          <w:i/>
          <w:sz w:val="19"/>
          <w:vertAlign w:val="baseline"/>
        </w:rPr>
        <w:t>dialecte</w:t>
      </w:r>
      <w:r>
        <w:rPr>
          <w:sz w:val="19"/>
          <w:vertAlign w:val="baseline"/>
        </w:rPr>
        <w:t>,</w:t>
      </w:r>
      <w:r>
        <w:rPr>
          <w:spacing w:val="21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24"/>
          <w:sz w:val="19"/>
          <w:vertAlign w:val="baseline"/>
        </w:rPr>
        <w:t> </w:t>
      </w:r>
      <w:r>
        <w:rPr>
          <w:sz w:val="19"/>
          <w:vertAlign w:val="baseline"/>
        </w:rPr>
        <w:t>middle</w:t>
      </w:r>
      <w:r>
        <w:rPr>
          <w:spacing w:val="21"/>
          <w:sz w:val="19"/>
          <w:vertAlign w:val="baseline"/>
        </w:rPr>
        <w:t> </w:t>
      </w:r>
      <w:r>
        <w:rPr>
          <w:sz w:val="19"/>
          <w:vertAlign w:val="baseline"/>
        </w:rPr>
        <w:t>classes</w:t>
      </w:r>
      <w:r>
        <w:rPr>
          <w:spacing w:val="23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23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44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people continued to speak </w:t>
      </w:r>
      <w:r>
        <w:rPr>
          <w:sz w:val="19"/>
          <w:vertAlign w:val="baseline"/>
        </w:rPr>
        <w:t>the dialect, </w:t>
      </w:r>
      <w:hyperlink r:id="rId8">
        <w:r>
          <w:rPr>
            <w:color w:val="0000FF"/>
            <w:sz w:val="19"/>
            <w:u w:val="single" w:color="0000FF"/>
            <w:vertAlign w:val="baseline"/>
          </w:rPr>
          <w:t>http://perso.wanadoo.fr/alain.lorange/als/LCRA/lang/lang2.htm</w:t>
        </w:r>
      </w:hyperlink>
      <w:r>
        <w:rPr>
          <w:color w:val="0000FF"/>
          <w:spacing w:val="1"/>
          <w:sz w:val="19"/>
          <w:vertAlign w:val="baseline"/>
        </w:rPr>
        <w:t> </w:t>
      </w:r>
      <w:r>
        <w:rPr>
          <w:sz w:val="19"/>
          <w:vertAlign w:val="superscript"/>
        </w:rPr>
        <w:t>10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Farmer p.18</w:t>
      </w:r>
    </w:p>
    <w:p>
      <w:pPr>
        <w:spacing w:after="0" w:line="237" w:lineRule="auto"/>
        <w:jc w:val="left"/>
        <w:rPr>
          <w:sz w:val="19"/>
        </w:rPr>
        <w:sectPr>
          <w:pgSz w:w="12240" w:h="15840"/>
          <w:pgMar w:header="0" w:footer="715" w:top="1120" w:bottom="900" w:left="1720" w:right="1720"/>
        </w:sectPr>
      </w:pPr>
    </w:p>
    <w:p>
      <w:pPr>
        <w:pStyle w:val="BodyText"/>
        <w:spacing w:line="369" w:lineRule="auto" w:before="66"/>
        <w:ind w:left="492" w:right="487"/>
        <w:jc w:val="both"/>
      </w:pPr>
      <w:r>
        <w:rPr/>
        <w:t>achieve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Alsace,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management and legislation that would reflect how the Alsatian people were different</w:t>
      </w:r>
      <w:r>
        <w:rPr>
          <w:spacing w:val="1"/>
        </w:rPr>
        <w:t> </w:t>
      </w:r>
      <w:r>
        <w:rPr/>
        <w:t>from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French.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example,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autonomists</w:t>
      </w:r>
      <w:r>
        <w:rPr>
          <w:spacing w:val="22"/>
        </w:rPr>
        <w:t> </w:t>
      </w:r>
      <w:r>
        <w:rPr/>
        <w:t>thought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secular</w:t>
      </w:r>
      <w:r>
        <w:rPr>
          <w:spacing w:val="22"/>
        </w:rPr>
        <w:t> </w:t>
      </w:r>
      <w:r>
        <w:rPr/>
        <w:t>government</w:t>
      </w:r>
      <w:r>
        <w:rPr>
          <w:spacing w:val="21"/>
        </w:rPr>
        <w:t> </w:t>
      </w:r>
      <w:r>
        <w:rPr/>
        <w:t>did</w:t>
      </w:r>
      <w:r>
        <w:rPr>
          <w:spacing w:val="-52"/>
        </w:rPr>
        <w:t> </w:t>
      </w:r>
      <w:r>
        <w:rPr/>
        <w:t>not represent the Alsatian people, to whom religion had always been a very important</w:t>
      </w:r>
      <w:r>
        <w:rPr>
          <w:spacing w:val="1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lives, despite the increased secularity</w:t>
      </w:r>
      <w:r>
        <w:rPr>
          <w:spacing w:val="55"/>
        </w:rPr>
        <w:t> </w:t>
      </w:r>
      <w:r>
        <w:rPr/>
        <w:t>that had happened in the rest of</w:t>
      </w:r>
      <w:r>
        <w:rPr>
          <w:spacing w:val="1"/>
        </w:rPr>
        <w:t> </w:t>
      </w:r>
      <w:r>
        <w:rPr/>
        <w:t>France</w:t>
      </w:r>
      <w:r>
        <w:rPr>
          <w:spacing w:val="23"/>
        </w:rPr>
        <w:t> </w:t>
      </w:r>
      <w:r>
        <w:rPr/>
        <w:t>since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Revolution.</w:t>
      </w:r>
      <w:r>
        <w:rPr>
          <w:vertAlign w:val="superscript"/>
        </w:rPr>
        <w:t>11</w:t>
      </w:r>
      <w:r>
        <w:rPr>
          <w:spacing w:val="25"/>
          <w:vertAlign w:val="baseline"/>
        </w:rPr>
        <w:t> </w:t>
      </w:r>
      <w:r>
        <w:rPr>
          <w:vertAlign w:val="baseline"/>
        </w:rPr>
        <w:t>Any</w:t>
      </w:r>
      <w:r>
        <w:rPr>
          <w:spacing w:val="28"/>
          <w:vertAlign w:val="baseline"/>
        </w:rPr>
        <w:t> </w:t>
      </w:r>
      <w:r>
        <w:rPr>
          <w:vertAlign w:val="baseline"/>
        </w:rPr>
        <w:t>changes</w:t>
      </w:r>
      <w:r>
        <w:rPr>
          <w:spacing w:val="23"/>
          <w:vertAlign w:val="baseline"/>
        </w:rPr>
        <w:t> </w:t>
      </w:r>
      <w:r>
        <w:rPr>
          <w:vertAlign w:val="baseline"/>
        </w:rPr>
        <w:t>affecting</w:t>
      </w:r>
      <w:r>
        <w:rPr>
          <w:spacing w:val="25"/>
          <w:vertAlign w:val="baseline"/>
        </w:rPr>
        <w:t> </w:t>
      </w:r>
      <w:r>
        <w:rPr>
          <w:vertAlign w:val="baseline"/>
        </w:rPr>
        <w:t>religion</w:t>
      </w:r>
      <w:r>
        <w:rPr>
          <w:spacing w:val="26"/>
          <w:vertAlign w:val="baseline"/>
        </w:rPr>
        <w:t> </w:t>
      </w:r>
      <w:r>
        <w:rPr>
          <w:vertAlign w:val="baseline"/>
        </w:rPr>
        <w:t>were</w:t>
      </w:r>
      <w:r>
        <w:rPr>
          <w:spacing w:val="23"/>
          <w:vertAlign w:val="baseline"/>
        </w:rPr>
        <w:t> </w:t>
      </w:r>
      <w:r>
        <w:rPr>
          <w:vertAlign w:val="baseline"/>
        </w:rPr>
        <w:t>deemed</w:t>
      </w:r>
      <w:r>
        <w:rPr>
          <w:spacing w:val="25"/>
          <w:vertAlign w:val="baseline"/>
        </w:rPr>
        <w:t> </w:t>
      </w:r>
      <w:r>
        <w:rPr>
          <w:vertAlign w:val="baseline"/>
        </w:rPr>
        <w:t>an</w:t>
      </w:r>
      <w:r>
        <w:rPr>
          <w:spacing w:val="26"/>
          <w:vertAlign w:val="baseline"/>
        </w:rPr>
        <w:t> </w:t>
      </w:r>
      <w:r>
        <w:rPr>
          <w:vertAlign w:val="baseline"/>
        </w:rPr>
        <w:t>attack</w:t>
      </w:r>
      <w:r>
        <w:rPr>
          <w:spacing w:val="1"/>
          <w:vertAlign w:val="baseline"/>
        </w:rPr>
        <w:t> </w:t>
      </w:r>
      <w:r>
        <w:rPr>
          <w:vertAlign w:val="baseline"/>
        </w:rPr>
        <w:t>on the culture of Alsace itself. Groups promising different aspects of autonomy would</w:t>
      </w:r>
      <w:r>
        <w:rPr>
          <w:spacing w:val="1"/>
          <w:vertAlign w:val="baseline"/>
        </w:rPr>
        <w:t> </w:t>
      </w:r>
      <w:r>
        <w:rPr>
          <w:vertAlign w:val="baseline"/>
        </w:rPr>
        <w:t>unite</w:t>
      </w:r>
      <w:r>
        <w:rPr>
          <w:spacing w:val="28"/>
          <w:vertAlign w:val="baseline"/>
        </w:rPr>
        <w:t> </w:t>
      </w:r>
      <w:r>
        <w:rPr>
          <w:vertAlign w:val="baseline"/>
        </w:rPr>
        <w:t>for</w:t>
      </w:r>
      <w:r>
        <w:rPr>
          <w:spacing w:val="31"/>
          <w:vertAlign w:val="baseline"/>
        </w:rPr>
        <w:t> </w:t>
      </w:r>
      <w:r>
        <w:rPr>
          <w:vertAlign w:val="baseline"/>
        </w:rPr>
        <w:t>elections,</w:t>
      </w:r>
      <w:r>
        <w:rPr>
          <w:spacing w:val="30"/>
          <w:vertAlign w:val="baseline"/>
        </w:rPr>
        <w:t> </w:t>
      </w:r>
      <w:r>
        <w:rPr>
          <w:vertAlign w:val="baseline"/>
        </w:rPr>
        <w:t>some</w:t>
      </w:r>
      <w:r>
        <w:rPr>
          <w:spacing w:val="31"/>
          <w:vertAlign w:val="baseline"/>
        </w:rPr>
        <w:t> </w:t>
      </w:r>
      <w:r>
        <w:rPr>
          <w:vertAlign w:val="baseline"/>
        </w:rPr>
        <w:t>promising</w:t>
      </w:r>
      <w:r>
        <w:rPr>
          <w:spacing w:val="32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indépendance</w:t>
      </w:r>
      <w:r>
        <w:rPr>
          <w:i/>
          <w:spacing w:val="31"/>
          <w:vertAlign w:val="baseline"/>
        </w:rPr>
        <w:t> </w:t>
      </w:r>
      <w:r>
        <w:rPr>
          <w:i/>
          <w:vertAlign w:val="baseline"/>
        </w:rPr>
        <w:t>culturelle</w:t>
      </w:r>
      <w:r>
        <w:rPr>
          <w:i/>
          <w:spacing w:val="31"/>
          <w:vertAlign w:val="baseline"/>
        </w:rPr>
        <w:t> </w:t>
      </w:r>
      <w:r>
        <w:rPr>
          <w:i/>
          <w:vertAlign w:val="baseline"/>
        </w:rPr>
        <w:t>et</w:t>
      </w:r>
      <w:r>
        <w:rPr>
          <w:i/>
          <w:spacing w:val="31"/>
          <w:vertAlign w:val="baseline"/>
        </w:rPr>
        <w:t> </w:t>
      </w:r>
      <w:r>
        <w:rPr>
          <w:i/>
          <w:vertAlign w:val="baseline"/>
        </w:rPr>
        <w:t>administrative”</w:t>
      </w:r>
      <w:r>
        <w:rPr>
          <w:vertAlign w:val="superscript"/>
        </w:rPr>
        <w:t>12</w:t>
      </w:r>
      <w:r>
        <w:rPr>
          <w:spacing w:val="30"/>
          <w:vertAlign w:val="baseline"/>
        </w:rPr>
        <w:t> </w:t>
      </w:r>
      <w:r>
        <w:rPr>
          <w:vertAlign w:val="baseline"/>
        </w:rPr>
        <w:t>for</w:t>
      </w:r>
      <w:r>
        <w:rPr>
          <w:spacing w:val="-5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region,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Catholic</w:t>
      </w:r>
      <w:r>
        <w:rPr>
          <w:spacing w:val="1"/>
          <w:vertAlign w:val="baseline"/>
        </w:rPr>
        <w:t> </w:t>
      </w:r>
      <w:r>
        <w:rPr>
          <w:vertAlign w:val="baseline"/>
        </w:rPr>
        <w:t>UPR</w:t>
      </w:r>
      <w:r>
        <w:rPr>
          <w:spacing w:val="1"/>
          <w:vertAlign w:val="baseline"/>
        </w:rPr>
        <w:t> </w:t>
      </w:r>
      <w:r>
        <w:rPr>
          <w:vertAlign w:val="baseline"/>
        </w:rPr>
        <w:t>group</w:t>
      </w:r>
      <w:r>
        <w:rPr>
          <w:vertAlign w:val="superscript"/>
        </w:rPr>
        <w:t>13</w:t>
      </w:r>
      <w:r>
        <w:rPr>
          <w:spacing w:val="55"/>
          <w:vertAlign w:val="baseline"/>
        </w:rPr>
        <w:t> </w:t>
      </w:r>
      <w:r>
        <w:rPr>
          <w:vertAlign w:val="baseline"/>
        </w:rPr>
        <w:t>would</w:t>
      </w:r>
      <w:r>
        <w:rPr>
          <w:spacing w:val="55"/>
          <w:vertAlign w:val="baseline"/>
        </w:rPr>
        <w:t> </w:t>
      </w:r>
      <w:r>
        <w:rPr>
          <w:vertAlign w:val="baseline"/>
        </w:rPr>
        <w:t>bring</w:t>
      </w:r>
      <w:r>
        <w:rPr>
          <w:spacing w:val="55"/>
          <w:vertAlign w:val="baseline"/>
        </w:rPr>
        <w:t> </w:t>
      </w:r>
      <w:r>
        <w:rPr>
          <w:vertAlign w:val="baseline"/>
        </w:rPr>
        <w:t>its</w:t>
      </w:r>
      <w:r>
        <w:rPr>
          <w:spacing w:val="55"/>
          <w:vertAlign w:val="baseline"/>
        </w:rPr>
        <w:t> </w:t>
      </w:r>
      <w:r>
        <w:rPr>
          <w:vertAlign w:val="baseline"/>
        </w:rPr>
        <w:t>constant</w:t>
      </w:r>
      <w:r>
        <w:rPr>
          <w:spacing w:val="55"/>
          <w:vertAlign w:val="baseline"/>
        </w:rPr>
        <w:t> </w:t>
      </w:r>
      <w:r>
        <w:rPr>
          <w:vertAlign w:val="baseline"/>
        </w:rPr>
        <w:t>constituency.</w:t>
      </w:r>
      <w:r>
        <w:rPr>
          <w:spacing w:val="-52"/>
          <w:vertAlign w:val="baseline"/>
        </w:rPr>
        <w:t> </w:t>
      </w:r>
      <w:r>
        <w:rPr>
          <w:vertAlign w:val="baseline"/>
        </w:rPr>
        <w:t>This was how</w:t>
      </w:r>
      <w:r>
        <w:rPr>
          <w:spacing w:val="1"/>
          <w:vertAlign w:val="baseline"/>
        </w:rPr>
        <w:t> </w:t>
      </w:r>
      <w:r>
        <w:rPr>
          <w:vertAlign w:val="baseline"/>
        </w:rPr>
        <w:t>the autonomist</w:t>
      </w:r>
      <w:r>
        <w:rPr>
          <w:spacing w:val="1"/>
          <w:vertAlign w:val="baseline"/>
        </w:rPr>
        <w:t> </w:t>
      </w:r>
      <w:r>
        <w:rPr>
          <w:vertAlign w:val="baseline"/>
        </w:rPr>
        <w:t>movement triumphed in</w:t>
      </w:r>
      <w:r>
        <w:rPr>
          <w:spacing w:val="55"/>
          <w:vertAlign w:val="baseline"/>
        </w:rPr>
        <w:t> </w:t>
      </w:r>
      <w:r>
        <w:rPr>
          <w:vertAlign w:val="baseline"/>
        </w:rPr>
        <w:t>the 1928</w:t>
      </w:r>
      <w:r>
        <w:rPr>
          <w:spacing w:val="55"/>
          <w:vertAlign w:val="baseline"/>
        </w:rPr>
        <w:t> </w:t>
      </w:r>
      <w:r>
        <w:rPr>
          <w:vertAlign w:val="baseline"/>
        </w:rPr>
        <w:t>elections, at a time</w:t>
      </w:r>
      <w:r>
        <w:rPr>
          <w:spacing w:val="1"/>
          <w:vertAlign w:val="baseline"/>
        </w:rPr>
        <w:t> </w:t>
      </w:r>
      <w:r>
        <w:rPr>
          <w:vertAlign w:val="baseline"/>
        </w:rPr>
        <w:t>when Alsace was still reeling from the post-WWI trials for </w:t>
      </w:r>
      <w:r>
        <w:rPr>
          <w:i/>
          <w:vertAlign w:val="baseline"/>
        </w:rPr>
        <w:t>haute trahison</w:t>
      </w:r>
      <w:r>
        <w:rPr>
          <w:i/>
          <w:vertAlign w:val="superscript"/>
        </w:rPr>
        <w:t>14</w:t>
      </w:r>
      <w:r>
        <w:rPr>
          <w:vertAlign w:val="baseline"/>
        </w:rPr>
        <w:t>.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pro-clerical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slightly</w:t>
      </w:r>
      <w:r>
        <w:rPr>
          <w:spacing w:val="1"/>
          <w:vertAlign w:val="baseline"/>
        </w:rPr>
        <w:t> </w:t>
      </w:r>
      <w:r>
        <w:rPr>
          <w:vertAlign w:val="baseline"/>
        </w:rPr>
        <w:t>right-wing</w:t>
      </w:r>
      <w:r>
        <w:rPr>
          <w:spacing w:val="1"/>
          <w:vertAlign w:val="baseline"/>
        </w:rPr>
        <w:t> </w:t>
      </w:r>
      <w:r>
        <w:rPr>
          <w:vertAlign w:val="baseline"/>
        </w:rPr>
        <w:t>parties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always</w:t>
      </w:r>
      <w:r>
        <w:rPr>
          <w:spacing w:val="55"/>
          <w:vertAlign w:val="baseline"/>
        </w:rPr>
        <w:t> </w:t>
      </w:r>
      <w:r>
        <w:rPr>
          <w:vertAlign w:val="baseline"/>
        </w:rPr>
        <w:t>had</w:t>
      </w:r>
      <w:r>
        <w:rPr>
          <w:spacing w:val="55"/>
          <w:vertAlign w:val="baseline"/>
        </w:rPr>
        <w:t> </w:t>
      </w:r>
      <w:r>
        <w:rPr>
          <w:vertAlign w:val="baseline"/>
        </w:rPr>
        <w:t>huge</w:t>
      </w:r>
      <w:r>
        <w:rPr>
          <w:spacing w:val="55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55"/>
          <w:vertAlign w:val="baseline"/>
        </w:rPr>
        <w:t> </w:t>
      </w:r>
      <w:r>
        <w:rPr>
          <w:vertAlign w:val="baseline"/>
        </w:rPr>
        <w:t>within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Alsace,</w:t>
      </w:r>
      <w:r>
        <w:rPr>
          <w:spacing w:val="23"/>
          <w:vertAlign w:val="baseline"/>
        </w:rPr>
        <w:t> </w:t>
      </w:r>
      <w:r>
        <w:rPr>
          <w:vertAlign w:val="baseline"/>
        </w:rPr>
        <w:t>and</w:t>
      </w:r>
      <w:r>
        <w:rPr>
          <w:spacing w:val="23"/>
          <w:vertAlign w:val="baseline"/>
        </w:rPr>
        <w:t> </w:t>
      </w:r>
      <w:r>
        <w:rPr>
          <w:vertAlign w:val="baseline"/>
        </w:rPr>
        <w:t>even</w:t>
      </w:r>
      <w:r>
        <w:rPr>
          <w:spacing w:val="23"/>
          <w:vertAlign w:val="baseline"/>
        </w:rPr>
        <w:t> </w:t>
      </w:r>
      <w:r>
        <w:rPr>
          <w:vertAlign w:val="baseline"/>
        </w:rPr>
        <w:t>more</w:t>
      </w:r>
      <w:r>
        <w:rPr>
          <w:spacing w:val="22"/>
          <w:vertAlign w:val="baseline"/>
        </w:rPr>
        <w:t> </w:t>
      </w:r>
      <w:r>
        <w:rPr>
          <w:vertAlign w:val="baseline"/>
        </w:rPr>
        <w:t>worrisome,</w:t>
      </w:r>
      <w:r>
        <w:rPr>
          <w:spacing w:val="22"/>
          <w:vertAlign w:val="baseline"/>
        </w:rPr>
        <w:t> </w:t>
      </w:r>
      <w:r>
        <w:rPr>
          <w:vertAlign w:val="baseline"/>
        </w:rPr>
        <w:t>had</w:t>
      </w:r>
      <w:r>
        <w:rPr>
          <w:spacing w:val="23"/>
          <w:vertAlign w:val="baseline"/>
        </w:rPr>
        <w:t> </w:t>
      </w:r>
      <w:r>
        <w:rPr>
          <w:vertAlign w:val="baseline"/>
        </w:rPr>
        <w:t>been</w:t>
      </w:r>
      <w:r>
        <w:rPr>
          <w:spacing w:val="22"/>
          <w:vertAlign w:val="baseline"/>
        </w:rPr>
        <w:t> </w:t>
      </w:r>
      <w:r>
        <w:rPr>
          <w:vertAlign w:val="baseline"/>
        </w:rPr>
        <w:t>supported</w:t>
      </w:r>
      <w:r>
        <w:rPr>
          <w:spacing w:val="23"/>
          <w:vertAlign w:val="baseline"/>
        </w:rPr>
        <w:t> </w:t>
      </w:r>
      <w:r>
        <w:rPr>
          <w:vertAlign w:val="baseline"/>
        </w:rPr>
        <w:t>by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Germans</w:t>
      </w:r>
      <w:r>
        <w:rPr>
          <w:spacing w:val="22"/>
          <w:vertAlign w:val="baseline"/>
        </w:rPr>
        <w:t> </w:t>
      </w:r>
      <w:r>
        <w:rPr>
          <w:vertAlign w:val="baseline"/>
        </w:rPr>
        <w:t>on</w:t>
      </w:r>
      <w:r>
        <w:rPr>
          <w:spacing w:val="23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eve</w:t>
      </w:r>
      <w:r>
        <w:rPr>
          <w:spacing w:val="22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the</w:t>
      </w:r>
      <w:r>
        <w:rPr>
          <w:spacing w:val="17"/>
          <w:vertAlign w:val="baseline"/>
        </w:rPr>
        <w:t> </w:t>
      </w:r>
      <w:r>
        <w:rPr>
          <w:vertAlign w:val="baseline"/>
        </w:rPr>
        <w:t>Second</w:t>
      </w:r>
      <w:r>
        <w:rPr>
          <w:spacing w:val="20"/>
          <w:vertAlign w:val="baseline"/>
        </w:rPr>
        <w:t> </w:t>
      </w:r>
      <w:r>
        <w:rPr>
          <w:vertAlign w:val="baseline"/>
        </w:rPr>
        <w:t>World</w:t>
      </w:r>
      <w:r>
        <w:rPr>
          <w:spacing w:val="18"/>
          <w:vertAlign w:val="baseline"/>
        </w:rPr>
        <w:t> </w:t>
      </w:r>
      <w:r>
        <w:rPr>
          <w:vertAlign w:val="baseline"/>
        </w:rPr>
        <w:t>War</w:t>
      </w:r>
      <w:r>
        <w:rPr>
          <w:vertAlign w:val="superscript"/>
        </w:rPr>
        <w:t>15</w:t>
      </w:r>
      <w:r>
        <w:rPr>
          <w:vertAlign w:val="baseline"/>
        </w:rPr>
        <w:t>,</w:t>
      </w:r>
      <w:r>
        <w:rPr>
          <w:spacing w:val="18"/>
          <w:vertAlign w:val="baseline"/>
        </w:rPr>
        <w:t> </w:t>
      </w:r>
      <w:r>
        <w:rPr>
          <w:vertAlign w:val="baseline"/>
        </w:rPr>
        <w:t>even</w:t>
      </w:r>
      <w:r>
        <w:rPr>
          <w:spacing w:val="19"/>
          <w:vertAlign w:val="baseline"/>
        </w:rPr>
        <w:t> </w:t>
      </w:r>
      <w:r>
        <w:rPr>
          <w:vertAlign w:val="baseline"/>
        </w:rPr>
        <w:t>as</w:t>
      </w:r>
      <w:r>
        <w:rPr>
          <w:spacing w:val="18"/>
          <w:vertAlign w:val="baseline"/>
        </w:rPr>
        <w:t> </w:t>
      </w:r>
      <w:r>
        <w:rPr>
          <w:vertAlign w:val="baseline"/>
        </w:rPr>
        <w:t>the</w:t>
      </w:r>
      <w:r>
        <w:rPr>
          <w:spacing w:val="17"/>
          <w:vertAlign w:val="baseline"/>
        </w:rPr>
        <w:t> </w:t>
      </w:r>
      <w:r>
        <w:rPr>
          <w:vertAlign w:val="baseline"/>
        </w:rPr>
        <w:t>French</w:t>
      </w:r>
      <w:r>
        <w:rPr>
          <w:spacing w:val="18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19"/>
          <w:vertAlign w:val="baseline"/>
        </w:rPr>
        <w:t> </w:t>
      </w:r>
      <w:r>
        <w:rPr>
          <w:vertAlign w:val="baseline"/>
        </w:rPr>
        <w:t>was</w:t>
      </w:r>
      <w:r>
        <w:rPr>
          <w:spacing w:val="18"/>
          <w:vertAlign w:val="baseline"/>
        </w:rPr>
        <w:t> </w:t>
      </w:r>
      <w:r>
        <w:rPr>
          <w:vertAlign w:val="baseline"/>
        </w:rPr>
        <w:t>cracking</w:t>
      </w:r>
      <w:r>
        <w:rPr>
          <w:spacing w:val="19"/>
          <w:vertAlign w:val="baseline"/>
        </w:rPr>
        <w:t> </w:t>
      </w:r>
      <w:r>
        <w:rPr>
          <w:vertAlign w:val="baseline"/>
        </w:rPr>
        <w:t>down</w:t>
      </w:r>
      <w:r>
        <w:rPr>
          <w:spacing w:val="18"/>
          <w:vertAlign w:val="baseline"/>
        </w:rPr>
        <w:t> </w:t>
      </w:r>
      <w:r>
        <w:rPr>
          <w:vertAlign w:val="baseline"/>
        </w:rPr>
        <w:t>on</w:t>
      </w:r>
      <w:r>
        <w:rPr>
          <w:spacing w:val="17"/>
          <w:vertAlign w:val="baseline"/>
        </w:rPr>
        <w:t> </w:t>
      </w:r>
      <w:r>
        <w:rPr>
          <w:vertAlign w:val="baseline"/>
        </w:rPr>
        <w:t>them</w:t>
      </w:r>
      <w:r>
        <w:rPr>
          <w:spacing w:val="-52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effort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promote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55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politique</w:t>
      </w:r>
      <w:r>
        <w:rPr>
          <w:i/>
          <w:spacing w:val="55"/>
          <w:vertAlign w:val="baseline"/>
        </w:rPr>
        <w:t> </w:t>
      </w:r>
      <w:r>
        <w:rPr>
          <w:i/>
          <w:vertAlign w:val="baseline"/>
        </w:rPr>
        <w:t>‘d’assimilation’</w:t>
      </w:r>
      <w:r>
        <w:rPr>
          <w:vertAlign w:val="baseline"/>
        </w:rPr>
        <w:t>”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55"/>
          <w:vertAlign w:val="baseline"/>
        </w:rPr>
        <w:t> </w:t>
      </w:r>
      <w:r>
        <w:rPr>
          <w:vertAlign w:val="baseline"/>
        </w:rPr>
        <w:t>policies</w:t>
      </w:r>
      <w:r>
        <w:rPr>
          <w:spacing w:val="55"/>
          <w:vertAlign w:val="baseline"/>
        </w:rPr>
        <w:t> </w:t>
      </w:r>
      <w:r>
        <w:rPr>
          <w:vertAlign w:val="baseline"/>
        </w:rPr>
        <w:t>that</w:t>
      </w:r>
      <w:r>
        <w:rPr>
          <w:spacing w:val="55"/>
          <w:vertAlign w:val="baseline"/>
        </w:rPr>
        <w:t> </w:t>
      </w:r>
      <w:r>
        <w:rPr>
          <w:vertAlign w:val="baseline"/>
        </w:rPr>
        <w:t>would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Frenchify</w:t>
      </w:r>
      <w:r>
        <w:rPr>
          <w:spacing w:val="5"/>
          <w:vertAlign w:val="baseline"/>
        </w:rPr>
        <w:t> </w:t>
      </w:r>
      <w:r>
        <w:rPr>
          <w:vertAlign w:val="baseline"/>
        </w:rPr>
        <w:t>all</w:t>
      </w:r>
      <w:r>
        <w:rPr>
          <w:spacing w:val="4"/>
          <w:vertAlign w:val="baseline"/>
        </w:rPr>
        <w:t> </w:t>
      </w:r>
      <w:r>
        <w:rPr>
          <w:vertAlign w:val="baseline"/>
        </w:rPr>
        <w:t>parts</w:t>
      </w:r>
      <w:r>
        <w:rPr>
          <w:spacing w:val="5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Alsatian</w:t>
      </w:r>
      <w:r>
        <w:rPr>
          <w:spacing w:val="4"/>
          <w:vertAlign w:val="baseline"/>
        </w:rPr>
        <w:t> </w:t>
      </w:r>
      <w:r>
        <w:rPr>
          <w:vertAlign w:val="baseline"/>
        </w:rPr>
        <w:t>society</w:t>
      </w:r>
      <w:r>
        <w:rPr>
          <w:spacing w:val="4"/>
          <w:vertAlign w:val="baseline"/>
        </w:rPr>
        <w:t> </w:t>
      </w:r>
      <w:r>
        <w:rPr>
          <w:vertAlign w:val="baseline"/>
        </w:rPr>
        <w:t>as</w:t>
      </w:r>
      <w:r>
        <w:rPr>
          <w:spacing w:val="5"/>
          <w:vertAlign w:val="baseline"/>
        </w:rPr>
        <w:t> </w:t>
      </w:r>
      <w:r>
        <w:rPr>
          <w:vertAlign w:val="baseline"/>
        </w:rPr>
        <w:t>much</w:t>
      </w:r>
      <w:r>
        <w:rPr>
          <w:spacing w:val="5"/>
          <w:vertAlign w:val="baseline"/>
        </w:rPr>
        <w:t> </w:t>
      </w:r>
      <w:r>
        <w:rPr>
          <w:vertAlign w:val="baseline"/>
        </w:rPr>
        <w:t>and</w:t>
      </w:r>
      <w:r>
        <w:rPr>
          <w:spacing w:val="5"/>
          <w:vertAlign w:val="baseline"/>
        </w:rPr>
        <w:t> </w:t>
      </w:r>
      <w:r>
        <w:rPr>
          <w:vertAlign w:val="baseline"/>
        </w:rPr>
        <w:t>as</w:t>
      </w:r>
      <w:r>
        <w:rPr>
          <w:spacing w:val="4"/>
          <w:vertAlign w:val="baseline"/>
        </w:rPr>
        <w:t> </w:t>
      </w:r>
      <w:r>
        <w:rPr>
          <w:vertAlign w:val="baseline"/>
        </w:rPr>
        <w:t>fast</w:t>
      </w:r>
      <w:r>
        <w:rPr>
          <w:spacing w:val="4"/>
          <w:vertAlign w:val="baseline"/>
        </w:rPr>
        <w:t> </w:t>
      </w:r>
      <w:r>
        <w:rPr>
          <w:vertAlign w:val="baseline"/>
        </w:rPr>
        <w:t>as</w:t>
      </w:r>
      <w:r>
        <w:rPr>
          <w:spacing w:val="5"/>
          <w:vertAlign w:val="baseline"/>
        </w:rPr>
        <w:t> </w:t>
      </w:r>
      <w:r>
        <w:rPr>
          <w:vertAlign w:val="baseline"/>
        </w:rPr>
        <w:t>possible.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17" w:lineRule="exact" w:before="116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11</w:t>
      </w:r>
      <w:r>
        <w:rPr>
          <w:spacing w:val="-6"/>
          <w:sz w:val="19"/>
          <w:vertAlign w:val="baseline"/>
        </w:rPr>
        <w:t> </w:t>
      </w:r>
      <w:hyperlink r:id="rId8">
        <w:r>
          <w:rPr>
            <w:color w:val="0000FF"/>
            <w:spacing w:val="-1"/>
            <w:sz w:val="19"/>
            <w:u w:val="single" w:color="0000FF"/>
            <w:vertAlign w:val="baseline"/>
          </w:rPr>
          <w:t>http://perso.wanadoo.fr/alain.lorange/als/LCRA/lang/lang2.htm</w:t>
        </w:r>
      </w:hyperlink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12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“Cultural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administrative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independence”,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Hoffet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p.140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13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UPR,</w:t>
      </w:r>
      <w:r>
        <w:rPr>
          <w:spacing w:val="-9"/>
          <w:sz w:val="19"/>
          <w:vertAlign w:val="baseline"/>
        </w:rPr>
        <w:t> </w:t>
      </w:r>
      <w:r>
        <w:rPr>
          <w:i/>
          <w:sz w:val="19"/>
          <w:vertAlign w:val="baseline"/>
        </w:rPr>
        <w:t>Union</w:t>
      </w:r>
      <w:r>
        <w:rPr>
          <w:i/>
          <w:spacing w:val="-9"/>
          <w:sz w:val="19"/>
          <w:vertAlign w:val="baseline"/>
        </w:rPr>
        <w:t> </w:t>
      </w:r>
      <w:r>
        <w:rPr>
          <w:i/>
          <w:sz w:val="19"/>
          <w:vertAlign w:val="baseline"/>
        </w:rPr>
        <w:t>Populaire</w:t>
      </w:r>
      <w:r>
        <w:rPr>
          <w:i/>
          <w:spacing w:val="-9"/>
          <w:sz w:val="19"/>
          <w:vertAlign w:val="baseline"/>
        </w:rPr>
        <w:t> </w:t>
      </w:r>
      <w:r>
        <w:rPr>
          <w:i/>
          <w:sz w:val="19"/>
          <w:vertAlign w:val="baseline"/>
        </w:rPr>
        <w:t>Républicaine</w:t>
      </w:r>
      <w:r>
        <w:rPr>
          <w:sz w:val="19"/>
          <w:vertAlign w:val="baseline"/>
        </w:rPr>
        <w:t>,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Popular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Republican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Union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14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“High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treason”</w:t>
      </w:r>
    </w:p>
    <w:p>
      <w:pPr>
        <w:spacing w:line="237" w:lineRule="auto" w:before="1"/>
        <w:ind w:left="492" w:right="523" w:firstLine="0"/>
        <w:jc w:val="left"/>
        <w:rPr>
          <w:sz w:val="19"/>
        </w:rPr>
      </w:pPr>
      <w:r>
        <w:rPr>
          <w:sz w:val="19"/>
          <w:vertAlign w:val="superscript"/>
        </w:rPr>
        <w:t>15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Called</w:t>
      </w:r>
      <w:r>
        <w:rPr>
          <w:spacing w:val="33"/>
          <w:sz w:val="19"/>
          <w:vertAlign w:val="baseline"/>
        </w:rPr>
        <w:t> </w:t>
      </w:r>
      <w:r>
        <w:rPr>
          <w:i/>
          <w:sz w:val="19"/>
          <w:vertAlign w:val="baseline"/>
        </w:rPr>
        <w:t>une</w:t>
      </w:r>
      <w:r>
        <w:rPr>
          <w:i/>
          <w:spacing w:val="-8"/>
          <w:sz w:val="19"/>
          <w:vertAlign w:val="baseline"/>
        </w:rPr>
        <w:t> </w:t>
      </w:r>
      <w:r>
        <w:rPr>
          <w:i/>
          <w:sz w:val="19"/>
          <w:vertAlign w:val="baseline"/>
        </w:rPr>
        <w:t>presse</w:t>
      </w:r>
      <w:r>
        <w:rPr>
          <w:i/>
          <w:spacing w:val="-8"/>
          <w:sz w:val="19"/>
          <w:vertAlign w:val="baseline"/>
        </w:rPr>
        <w:t> </w:t>
      </w:r>
      <w:r>
        <w:rPr>
          <w:i/>
          <w:sz w:val="19"/>
          <w:vertAlign w:val="baseline"/>
        </w:rPr>
        <w:t>subventionnée</w:t>
      </w:r>
      <w:r>
        <w:rPr>
          <w:i/>
          <w:spacing w:val="-8"/>
          <w:sz w:val="19"/>
          <w:vertAlign w:val="baseline"/>
        </w:rPr>
        <w:t> </w:t>
      </w:r>
      <w:r>
        <w:rPr>
          <w:i/>
          <w:sz w:val="19"/>
          <w:vertAlign w:val="baseline"/>
        </w:rPr>
        <w:t>de</w:t>
      </w:r>
      <w:r>
        <w:rPr>
          <w:i/>
          <w:spacing w:val="-8"/>
          <w:sz w:val="19"/>
          <w:vertAlign w:val="baseline"/>
        </w:rPr>
        <w:t> </w:t>
      </w:r>
      <w:r>
        <w:rPr>
          <w:i/>
          <w:sz w:val="19"/>
          <w:vertAlign w:val="baseline"/>
        </w:rPr>
        <w:t>l’étranger</w:t>
      </w:r>
      <w:r>
        <w:rPr>
          <w:sz w:val="19"/>
          <w:vertAlign w:val="baseline"/>
        </w:rPr>
        <w:t>,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“subversive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foreign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press”,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Dollinger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Oberle</w:t>
      </w:r>
      <w:r>
        <w:rPr>
          <w:spacing w:val="-44"/>
          <w:sz w:val="19"/>
          <w:vertAlign w:val="baseline"/>
        </w:rPr>
        <w:t> </w:t>
      </w:r>
      <w:r>
        <w:rPr>
          <w:sz w:val="19"/>
          <w:vertAlign w:val="baseline"/>
        </w:rPr>
        <w:t>p.213</w:t>
      </w:r>
    </w:p>
    <w:p>
      <w:pPr>
        <w:spacing w:after="0" w:line="237" w:lineRule="auto"/>
        <w:jc w:val="left"/>
        <w:rPr>
          <w:sz w:val="19"/>
        </w:rPr>
        <w:sectPr>
          <w:footerReference w:type="default" r:id="rId9"/>
          <w:pgSz w:w="12240" w:h="15840"/>
          <w:pgMar w:footer="1122" w:header="0" w:top="1120" w:bottom="1320" w:left="1720" w:right="1720"/>
        </w:sectPr>
      </w:pPr>
    </w:p>
    <w:p>
      <w:pPr>
        <w:pStyle w:val="Heading2"/>
        <w:numPr>
          <w:ilvl w:val="0"/>
          <w:numId w:val="2"/>
        </w:numPr>
        <w:tabs>
          <w:tab w:pos="1197" w:val="left" w:leader="none"/>
        </w:tabs>
        <w:spacing w:line="240" w:lineRule="auto" w:before="68" w:after="0"/>
        <w:ind w:left="1196" w:right="0" w:hanging="365"/>
        <w:jc w:val="both"/>
      </w:pPr>
      <w:r>
        <w:rPr/>
        <w:t>Preferring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German</w:t>
      </w:r>
    </w:p>
    <w:p>
      <w:pPr>
        <w:pStyle w:val="BodyText"/>
        <w:spacing w:line="369" w:lineRule="auto" w:before="134"/>
        <w:ind w:left="492" w:right="490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treated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disruptive</w:t>
      </w:r>
      <w:r>
        <w:rPr>
          <w:spacing w:val="1"/>
        </w:rPr>
        <w:t> </w:t>
      </w:r>
      <w:r>
        <w:rPr/>
        <w:t>German</w:t>
      </w:r>
      <w:r>
        <w:rPr>
          <w:spacing w:val="55"/>
        </w:rPr>
        <w:t> </w:t>
      </w:r>
      <w:r>
        <w:rPr/>
        <w:t>region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duration of the German occupation was the basis for a great amount of distrust of the</w:t>
      </w:r>
      <w:r>
        <w:rPr>
          <w:spacing w:val="1"/>
        </w:rPr>
        <w:t> </w:t>
      </w:r>
      <w:r>
        <w:rPr/>
        <w:t>Alsatian people by the rest of France. As people with experience as both French and</w:t>
      </w:r>
      <w:r>
        <w:rPr>
          <w:spacing w:val="1"/>
        </w:rPr>
        <w:t> </w:t>
      </w:r>
      <w:r>
        <w:rPr/>
        <w:t>German</w:t>
      </w:r>
      <w:r>
        <w:rPr>
          <w:spacing w:val="6"/>
        </w:rPr>
        <w:t> </w:t>
      </w:r>
      <w:r>
        <w:rPr/>
        <w:t>citizens,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/>
        <w:t>did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they</w:t>
      </w:r>
      <w:r>
        <w:rPr>
          <w:spacing w:val="8"/>
        </w:rPr>
        <w:t> </w:t>
      </w:r>
      <w:r>
        <w:rPr/>
        <w:t>prefer,</w:t>
      </w:r>
      <w:r>
        <w:rPr>
          <w:spacing w:val="5"/>
        </w:rPr>
        <w:t> </w:t>
      </w:r>
      <w:r>
        <w:rPr/>
        <w:t>despite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defeat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latter?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492" w:right="490" w:firstLine="339"/>
        <w:jc w:val="both"/>
      </w:pPr>
      <w:r>
        <w:rPr/>
        <w:t>Upon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fall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France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annexation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Alsace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Lorraine,</w:t>
      </w:r>
      <w:r>
        <w:rPr>
          <w:spacing w:val="32"/>
        </w:rPr>
        <w:t> </w:t>
      </w:r>
      <w:r>
        <w:rPr/>
        <w:t>Hitler</w:t>
      </w:r>
      <w:r>
        <w:rPr>
          <w:spacing w:val="29"/>
        </w:rPr>
        <w:t> </w:t>
      </w:r>
      <w:r>
        <w:rPr/>
        <w:t>began</w:t>
      </w:r>
      <w:r>
        <w:rPr>
          <w:spacing w:val="-53"/>
        </w:rPr>
        <w:t> </w:t>
      </w:r>
      <w:r>
        <w:rPr/>
        <w:t>his plan to </w:t>
      </w:r>
      <w:r>
        <w:rPr>
          <w:i/>
        </w:rPr>
        <w:t>Germaniser</w:t>
      </w:r>
      <w:r>
        <w:rPr>
          <w:vertAlign w:val="superscript"/>
        </w:rPr>
        <w:t>17</w:t>
      </w:r>
      <w:r>
        <w:rPr>
          <w:vertAlign w:val="baseline"/>
        </w:rPr>
        <w:t> the two regions. After all, for many Germans, the areas were</w:t>
      </w:r>
      <w:r>
        <w:rPr>
          <w:spacing w:val="1"/>
          <w:vertAlign w:val="baseline"/>
        </w:rPr>
        <w:t> </w:t>
      </w:r>
      <w:r>
        <w:rPr>
          <w:vertAlign w:val="baseline"/>
        </w:rPr>
        <w:t>simply</w:t>
      </w:r>
      <w:r>
        <w:rPr>
          <w:spacing w:val="55"/>
          <w:vertAlign w:val="baseline"/>
        </w:rPr>
        <w:t> </w:t>
      </w:r>
      <w:r>
        <w:rPr>
          <w:vertAlign w:val="baseline"/>
        </w:rPr>
        <w:t>pieces of Germany</w:t>
      </w:r>
      <w:r>
        <w:rPr>
          <w:spacing w:val="55"/>
          <w:vertAlign w:val="baseline"/>
        </w:rPr>
        <w:t> </w:t>
      </w:r>
      <w:r>
        <w:rPr>
          <w:vertAlign w:val="baseline"/>
        </w:rPr>
        <w:t>in which the people had been subject to French influence,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34"/>
          <w:vertAlign w:val="baseline"/>
        </w:rPr>
        <w:t> </w:t>
      </w:r>
      <w:r>
        <w:rPr>
          <w:vertAlign w:val="baseline"/>
        </w:rPr>
        <w:t>all</w:t>
      </w:r>
      <w:r>
        <w:rPr>
          <w:spacing w:val="34"/>
          <w:vertAlign w:val="baseline"/>
        </w:rPr>
        <w:t> </w:t>
      </w:r>
      <w:r>
        <w:rPr>
          <w:vertAlign w:val="baseline"/>
        </w:rPr>
        <w:t>that</w:t>
      </w:r>
      <w:r>
        <w:rPr>
          <w:spacing w:val="34"/>
          <w:vertAlign w:val="baseline"/>
        </w:rPr>
        <w:t> </w:t>
      </w:r>
      <w:r>
        <w:rPr>
          <w:vertAlign w:val="baseline"/>
        </w:rPr>
        <w:t>was</w:t>
      </w:r>
      <w:r>
        <w:rPr>
          <w:spacing w:val="34"/>
          <w:vertAlign w:val="baseline"/>
        </w:rPr>
        <w:t> </w:t>
      </w:r>
      <w:r>
        <w:rPr>
          <w:vertAlign w:val="baseline"/>
        </w:rPr>
        <w:t>needed</w:t>
      </w:r>
      <w:r>
        <w:rPr>
          <w:spacing w:val="36"/>
          <w:vertAlign w:val="baseline"/>
        </w:rPr>
        <w:t> </w:t>
      </w:r>
      <w:r>
        <w:rPr>
          <w:vertAlign w:val="baseline"/>
        </w:rPr>
        <w:t>was</w:t>
      </w:r>
      <w:r>
        <w:rPr>
          <w:spacing w:val="34"/>
          <w:vertAlign w:val="baseline"/>
        </w:rPr>
        <w:t> </w:t>
      </w:r>
      <w:r>
        <w:rPr>
          <w:vertAlign w:val="baseline"/>
        </w:rPr>
        <w:t>to</w:t>
      </w:r>
      <w:r>
        <w:rPr>
          <w:spacing w:val="34"/>
          <w:vertAlign w:val="baseline"/>
        </w:rPr>
        <w:t> </w:t>
      </w:r>
      <w:r>
        <w:rPr>
          <w:vertAlign w:val="baseline"/>
        </w:rPr>
        <w:t>restore</w:t>
      </w:r>
      <w:r>
        <w:rPr>
          <w:spacing w:val="32"/>
          <w:vertAlign w:val="baseline"/>
        </w:rPr>
        <w:t> </w:t>
      </w:r>
      <w:r>
        <w:rPr>
          <w:vertAlign w:val="baseline"/>
        </w:rPr>
        <w:t>their</w:t>
      </w:r>
      <w:r>
        <w:rPr>
          <w:spacing w:val="34"/>
          <w:vertAlign w:val="baseline"/>
        </w:rPr>
        <w:t> </w:t>
      </w:r>
      <w:r>
        <w:rPr>
          <w:vertAlign w:val="baseline"/>
        </w:rPr>
        <w:t>responsibilities</w:t>
      </w:r>
      <w:r>
        <w:rPr>
          <w:spacing w:val="37"/>
          <w:vertAlign w:val="baseline"/>
        </w:rPr>
        <w:t> </w:t>
      </w:r>
      <w:r>
        <w:rPr>
          <w:vertAlign w:val="baseline"/>
        </w:rPr>
        <w:t>as</w:t>
      </w:r>
      <w:r>
        <w:rPr>
          <w:spacing w:val="35"/>
          <w:vertAlign w:val="baseline"/>
        </w:rPr>
        <w:t> </w:t>
      </w:r>
      <w:r>
        <w:rPr>
          <w:vertAlign w:val="baseline"/>
        </w:rPr>
        <w:t>Germans</w:t>
      </w:r>
      <w:r>
        <w:rPr>
          <w:spacing w:val="35"/>
          <w:vertAlign w:val="baseline"/>
        </w:rPr>
        <w:t> </w:t>
      </w:r>
      <w:r>
        <w:rPr>
          <w:vertAlign w:val="baseline"/>
        </w:rPr>
        <w:t>for</w:t>
      </w:r>
      <w:r>
        <w:rPr>
          <w:spacing w:val="34"/>
          <w:vertAlign w:val="baseline"/>
        </w:rPr>
        <w:t> </w:t>
      </w:r>
      <w:r>
        <w:rPr>
          <w:vertAlign w:val="baseline"/>
        </w:rPr>
        <w:t>them</w:t>
      </w:r>
      <w:r>
        <w:rPr>
          <w:spacing w:val="31"/>
          <w:vertAlign w:val="baseline"/>
        </w:rPr>
        <w:t> </w:t>
      </w:r>
      <w:r>
        <w:rPr>
          <w:vertAlign w:val="baseline"/>
        </w:rPr>
        <w:t>to</w:t>
      </w:r>
      <w:r>
        <w:rPr>
          <w:spacing w:val="-52"/>
          <w:vertAlign w:val="baseline"/>
        </w:rPr>
        <w:t> </w:t>
      </w:r>
      <w:r>
        <w:rPr>
          <w:vertAlign w:val="baseline"/>
        </w:rPr>
        <w:t>once</w:t>
      </w:r>
      <w:r>
        <w:rPr>
          <w:spacing w:val="20"/>
          <w:vertAlign w:val="baseline"/>
        </w:rPr>
        <w:t> </w:t>
      </w:r>
      <w:r>
        <w:rPr>
          <w:vertAlign w:val="baseline"/>
        </w:rPr>
        <w:t>again</w:t>
      </w:r>
      <w:r>
        <w:rPr>
          <w:spacing w:val="20"/>
          <w:vertAlign w:val="baseline"/>
        </w:rPr>
        <w:t> </w:t>
      </w:r>
      <w:r>
        <w:rPr>
          <w:vertAlign w:val="baseline"/>
        </w:rPr>
        <w:t>feel</w:t>
      </w:r>
      <w:r>
        <w:rPr>
          <w:spacing w:val="20"/>
          <w:vertAlign w:val="baseline"/>
        </w:rPr>
        <w:t> </w:t>
      </w:r>
      <w:r>
        <w:rPr>
          <w:vertAlign w:val="baseline"/>
        </w:rPr>
        <w:t>as</w:t>
      </w:r>
      <w:r>
        <w:rPr>
          <w:spacing w:val="21"/>
          <w:vertAlign w:val="baseline"/>
        </w:rPr>
        <w:t> </w:t>
      </w:r>
      <w:r>
        <w:rPr>
          <w:vertAlign w:val="baseline"/>
        </w:rPr>
        <w:t>such.</w:t>
      </w:r>
      <w:r>
        <w:rPr>
          <w:spacing w:val="23"/>
          <w:vertAlign w:val="baseline"/>
        </w:rPr>
        <w:t> </w:t>
      </w:r>
      <w:r>
        <w:rPr>
          <w:vertAlign w:val="baseline"/>
        </w:rPr>
        <w:t>This</w:t>
      </w:r>
      <w:r>
        <w:rPr>
          <w:spacing w:val="21"/>
          <w:vertAlign w:val="baseline"/>
        </w:rPr>
        <w:t> </w:t>
      </w:r>
      <w:r>
        <w:rPr>
          <w:vertAlign w:val="baseline"/>
        </w:rPr>
        <w:t>idea</w:t>
      </w:r>
      <w:r>
        <w:rPr>
          <w:spacing w:val="19"/>
          <w:vertAlign w:val="baseline"/>
        </w:rPr>
        <w:t> </w:t>
      </w:r>
      <w:r>
        <w:rPr>
          <w:vertAlign w:val="baseline"/>
        </w:rPr>
        <w:t>was</w:t>
      </w:r>
      <w:r>
        <w:rPr>
          <w:spacing w:val="22"/>
          <w:vertAlign w:val="baseline"/>
        </w:rPr>
        <w:t> </w:t>
      </w:r>
      <w:r>
        <w:rPr>
          <w:vertAlign w:val="baseline"/>
        </w:rPr>
        <w:t>carried</w:t>
      </w:r>
      <w:r>
        <w:rPr>
          <w:spacing w:val="22"/>
          <w:vertAlign w:val="baseline"/>
        </w:rPr>
        <w:t> </w:t>
      </w:r>
      <w:r>
        <w:rPr>
          <w:vertAlign w:val="baseline"/>
        </w:rPr>
        <w:t>out</w:t>
      </w:r>
      <w:r>
        <w:rPr>
          <w:spacing w:val="21"/>
          <w:vertAlign w:val="baseline"/>
        </w:rPr>
        <w:t> </w:t>
      </w:r>
      <w:r>
        <w:rPr>
          <w:vertAlign w:val="baseline"/>
        </w:rPr>
        <w:t>to</w:t>
      </w:r>
      <w:r>
        <w:rPr>
          <w:spacing w:val="21"/>
          <w:vertAlign w:val="baseline"/>
        </w:rPr>
        <w:t> </w:t>
      </w:r>
      <w:r>
        <w:rPr>
          <w:vertAlign w:val="baseline"/>
        </w:rPr>
        <w:t>extremes,</w:t>
      </w:r>
      <w:r>
        <w:rPr>
          <w:spacing w:val="23"/>
          <w:vertAlign w:val="baseline"/>
        </w:rPr>
        <w:t> </w:t>
      </w:r>
      <w:r>
        <w:rPr>
          <w:vertAlign w:val="baseline"/>
        </w:rPr>
        <w:t>and</w:t>
      </w:r>
      <w:r>
        <w:rPr>
          <w:spacing w:val="21"/>
          <w:vertAlign w:val="baseline"/>
        </w:rPr>
        <w:t> </w:t>
      </w:r>
      <w:r>
        <w:rPr>
          <w:vertAlign w:val="baseline"/>
        </w:rPr>
        <w:t>instead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21"/>
          <w:vertAlign w:val="baseline"/>
        </w:rPr>
        <w:t> </w:t>
      </w:r>
      <w:r>
        <w:rPr>
          <w:vertAlign w:val="baseline"/>
        </w:rPr>
        <w:t>turning</w:t>
      </w:r>
      <w:r>
        <w:rPr>
          <w:spacing w:val="-52"/>
          <w:vertAlign w:val="baseline"/>
        </w:rPr>
        <w:t> </w:t>
      </w:r>
      <w:r>
        <w:rPr>
          <w:vertAlign w:val="baseline"/>
        </w:rPr>
        <w:t>the Alsatian people into faithful Nazis, encouraged French patriotism and resistance</w:t>
      </w:r>
      <w:r>
        <w:rPr>
          <w:spacing w:val="1"/>
          <w:vertAlign w:val="baseline"/>
        </w:rPr>
        <w:t> </w:t>
      </w:r>
      <w:r>
        <w:rPr>
          <w:vertAlign w:val="baseline"/>
        </w:rPr>
        <w:t>movements.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terms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life,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Alsatians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bombarded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Nazi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propaganda,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membership in the </w:t>
      </w:r>
      <w:r>
        <w:rPr>
          <w:i/>
          <w:vertAlign w:val="baseline"/>
        </w:rPr>
        <w:t>Hitlerjugend</w:t>
      </w:r>
      <w:r>
        <w:rPr>
          <w:vertAlign w:val="superscript"/>
        </w:rPr>
        <w:t>18</w:t>
      </w:r>
      <w:r>
        <w:rPr>
          <w:vertAlign w:val="baseline"/>
        </w:rPr>
        <w:t> for young people and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Deutsche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Arbeitsfront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encouraged,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though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</w:t>
      </w:r>
      <w:r>
        <w:rPr>
          <w:spacing w:val="55"/>
          <w:vertAlign w:val="baseline"/>
        </w:rPr>
        <w:t> </w:t>
      </w:r>
      <w:r>
        <w:rPr>
          <w:vertAlign w:val="baseline"/>
        </w:rPr>
        <w:t>may</w:t>
      </w:r>
      <w:r>
        <w:rPr>
          <w:spacing w:val="55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forgotten it, was finally made compulsory. Films were made of the Alsatians who had</w:t>
      </w:r>
      <w:r>
        <w:rPr>
          <w:spacing w:val="1"/>
          <w:vertAlign w:val="baseline"/>
        </w:rPr>
        <w:t> </w:t>
      </w:r>
      <w:r>
        <w:rPr>
          <w:vertAlign w:val="baseline"/>
        </w:rPr>
        <w:t>moved</w:t>
      </w:r>
      <w:r>
        <w:rPr>
          <w:spacing w:val="1"/>
          <w:vertAlign w:val="baseline"/>
        </w:rPr>
        <w:t> </w:t>
      </w:r>
      <w:r>
        <w:rPr>
          <w:vertAlign w:val="baseline"/>
        </w:rPr>
        <w:t>from the Maginot Line</w:t>
      </w:r>
      <w:r>
        <w:rPr>
          <w:spacing w:val="1"/>
          <w:vertAlign w:val="baseline"/>
        </w:rPr>
        <w:t> </w:t>
      </w:r>
      <w:r>
        <w:rPr>
          <w:vertAlign w:val="baseline"/>
        </w:rPr>
        <w:t>returning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Alsace,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55"/>
          <w:vertAlign w:val="baseline"/>
        </w:rPr>
        <w:t> </w:t>
      </w:r>
      <w:r>
        <w:rPr>
          <w:vertAlign w:val="baseline"/>
        </w:rPr>
        <w:t>mention</w:t>
      </w:r>
      <w:r>
        <w:rPr>
          <w:spacing w:val="55"/>
          <w:vertAlign w:val="baseline"/>
        </w:rPr>
        <w:t> </w:t>
      </w:r>
      <w:r>
        <w:rPr>
          <w:vertAlign w:val="baseline"/>
        </w:rPr>
        <w:t>to</w:t>
      </w:r>
      <w:r>
        <w:rPr>
          <w:spacing w:val="55"/>
          <w:vertAlign w:val="baseline"/>
        </w:rPr>
        <w:t> </w:t>
      </w:r>
      <w:r>
        <w:rPr>
          <w:vertAlign w:val="baseline"/>
        </w:rPr>
        <w:t>this</w:t>
      </w:r>
      <w:r>
        <w:rPr>
          <w:spacing w:val="55"/>
          <w:vertAlign w:val="baseline"/>
        </w:rPr>
        <w:t> </w:t>
      </w:r>
      <w:r>
        <w:rPr>
          <w:vertAlign w:val="baseline"/>
        </w:rPr>
        <w:t>having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done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force.</w:t>
      </w:r>
      <w:r>
        <w:rPr>
          <w:spacing w:val="1"/>
          <w:vertAlign w:val="baseline"/>
        </w:rPr>
        <w:t> </w:t>
      </w:r>
      <w:r>
        <w:rPr>
          <w:vertAlign w:val="baseline"/>
        </w:rPr>
        <w:t>Banners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welcomed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refugees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Fatherland. These recordings were circulated around France to show German 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7"/>
          <w:vertAlign w:val="baseline"/>
        </w:rPr>
        <w:t> </w:t>
      </w:r>
      <w:r>
        <w:rPr>
          <w:vertAlign w:val="baseline"/>
        </w:rPr>
        <w:t>kindness,</w:t>
      </w:r>
      <w:r>
        <w:rPr>
          <w:spacing w:val="7"/>
          <w:vertAlign w:val="baseline"/>
        </w:rPr>
        <w:t> </w:t>
      </w:r>
      <w:r>
        <w:rPr>
          <w:vertAlign w:val="baseline"/>
        </w:rPr>
        <w:t>but</w:t>
      </w:r>
      <w:r>
        <w:rPr>
          <w:spacing w:val="8"/>
          <w:vertAlign w:val="baseline"/>
        </w:rPr>
        <w:t> </w:t>
      </w:r>
      <w:r>
        <w:rPr>
          <w:vertAlign w:val="baseline"/>
        </w:rPr>
        <w:t>angered</w:t>
      </w:r>
      <w:r>
        <w:rPr>
          <w:spacing w:val="9"/>
          <w:vertAlign w:val="baseline"/>
        </w:rPr>
        <w:t> </w:t>
      </w:r>
      <w:r>
        <w:rPr>
          <w:vertAlign w:val="baseline"/>
        </w:rPr>
        <w:t>many</w:t>
      </w:r>
      <w:r>
        <w:rPr>
          <w:spacing w:val="10"/>
          <w:vertAlign w:val="baseline"/>
        </w:rPr>
        <w:t> </w:t>
      </w:r>
      <w:r>
        <w:rPr>
          <w:vertAlign w:val="baseline"/>
        </w:rPr>
        <w:t>French</w:t>
      </w:r>
      <w:r>
        <w:rPr>
          <w:spacing w:val="7"/>
          <w:vertAlign w:val="baseline"/>
        </w:rPr>
        <w:t> </w:t>
      </w:r>
      <w:r>
        <w:rPr>
          <w:vertAlign w:val="baseline"/>
        </w:rPr>
        <w:t>towards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Alsatians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7"/>
          <w:vertAlign w:val="baseline"/>
        </w:rPr>
        <w:t> </w:t>
      </w:r>
      <w:r>
        <w:rPr>
          <w:vertAlign w:val="baseline"/>
        </w:rPr>
        <w:t>their</w:t>
      </w:r>
      <w:r>
        <w:rPr>
          <w:spacing w:val="7"/>
          <w:vertAlign w:val="baseline"/>
        </w:rPr>
        <w:t> </w:t>
      </w:r>
      <w:r>
        <w:rPr>
          <w:vertAlign w:val="baseline"/>
        </w:rPr>
        <w:t>lifestyle.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492" w:right="488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“witch</w:t>
      </w:r>
      <w:r>
        <w:rPr>
          <w:spacing w:val="55"/>
        </w:rPr>
        <w:t> </w:t>
      </w:r>
      <w:r>
        <w:rPr/>
        <w:t>hunt” for collaborators which swept through France in the after-war</w:t>
      </w:r>
      <w:r>
        <w:rPr>
          <w:spacing w:val="1"/>
        </w:rPr>
        <w:t> </w:t>
      </w:r>
      <w:r>
        <w:rPr/>
        <w:t>years</w:t>
      </w:r>
      <w:r>
        <w:rPr>
          <w:spacing w:val="37"/>
        </w:rPr>
        <w:t> </w:t>
      </w:r>
      <w:r>
        <w:rPr/>
        <w:t>was</w:t>
      </w:r>
      <w:r>
        <w:rPr>
          <w:spacing w:val="37"/>
        </w:rPr>
        <w:t> </w:t>
      </w:r>
      <w:r>
        <w:rPr/>
        <w:t>especially</w:t>
      </w:r>
      <w:r>
        <w:rPr>
          <w:spacing w:val="41"/>
        </w:rPr>
        <w:t> </w:t>
      </w:r>
      <w:r>
        <w:rPr/>
        <w:t>severe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Alsace,</w:t>
      </w:r>
      <w:r>
        <w:rPr>
          <w:spacing w:val="37"/>
        </w:rPr>
        <w:t> </w:t>
      </w:r>
      <w:r>
        <w:rPr/>
        <w:t>though</w:t>
      </w:r>
      <w:r>
        <w:rPr>
          <w:spacing w:val="40"/>
        </w:rPr>
        <w:t> </w:t>
      </w:r>
      <w:r>
        <w:rPr/>
        <w:t>trials</w:t>
      </w:r>
      <w:r>
        <w:rPr>
          <w:spacing w:val="38"/>
        </w:rPr>
        <w:t> </w:t>
      </w:r>
      <w:r>
        <w:rPr/>
        <w:t>soon</w:t>
      </w:r>
      <w:r>
        <w:rPr>
          <w:spacing w:val="37"/>
        </w:rPr>
        <w:t> </w:t>
      </w:r>
      <w:r>
        <w:rPr/>
        <w:t>proved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there</w:t>
      </w:r>
      <w:r>
        <w:rPr>
          <w:spacing w:val="37"/>
        </w:rPr>
        <w:t> </w:t>
      </w:r>
      <w:r>
        <w:rPr/>
        <w:t>were</w:t>
      </w:r>
      <w:r>
        <w:rPr>
          <w:spacing w:val="38"/>
        </w:rPr>
        <w:t> </w:t>
      </w:r>
      <w:r>
        <w:rPr/>
        <w:t>no</w:t>
      </w:r>
      <w:r>
        <w:rPr>
          <w:spacing w:val="-53"/>
        </w:rPr>
        <w:t> </w:t>
      </w:r>
      <w:r>
        <w:rPr/>
        <w:t>more cases of collaboration in annexed Alsace than in any region of occupied France.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condemn or absolve accused collaborators. People who “actively set out to help the</w:t>
      </w:r>
      <w:r>
        <w:rPr>
          <w:spacing w:val="1"/>
        </w:rPr>
        <w:t> </w:t>
      </w:r>
      <w:r>
        <w:rPr/>
        <w:t>enemy”</w:t>
      </w:r>
      <w:r>
        <w:rPr>
          <w:vertAlign w:val="superscript"/>
        </w:rPr>
        <w:t>20</w:t>
      </w:r>
      <w:r>
        <w:rPr>
          <w:spacing w:val="47"/>
          <w:vertAlign w:val="baseline"/>
        </w:rPr>
        <w:t> </w:t>
      </w:r>
      <w:r>
        <w:rPr>
          <w:vertAlign w:val="baseline"/>
        </w:rPr>
        <w:t>were</w:t>
      </w:r>
      <w:r>
        <w:rPr>
          <w:spacing w:val="46"/>
          <w:vertAlign w:val="baseline"/>
        </w:rPr>
        <w:t> </w:t>
      </w:r>
      <w:r>
        <w:rPr>
          <w:vertAlign w:val="baseline"/>
        </w:rPr>
        <w:t>tried</w:t>
      </w:r>
      <w:r>
        <w:rPr>
          <w:spacing w:val="48"/>
          <w:vertAlign w:val="baseline"/>
        </w:rPr>
        <w:t> </w:t>
      </w:r>
      <w:r>
        <w:rPr>
          <w:vertAlign w:val="baseline"/>
        </w:rPr>
        <w:t>and</w:t>
      </w:r>
      <w:r>
        <w:rPr>
          <w:spacing w:val="49"/>
          <w:vertAlign w:val="baseline"/>
        </w:rPr>
        <w:t> </w:t>
      </w:r>
      <w:r>
        <w:rPr>
          <w:vertAlign w:val="baseline"/>
        </w:rPr>
        <w:t>often</w:t>
      </w:r>
      <w:r>
        <w:rPr>
          <w:spacing w:val="49"/>
          <w:vertAlign w:val="baseline"/>
        </w:rPr>
        <w:t> </w:t>
      </w:r>
      <w:r>
        <w:rPr>
          <w:vertAlign w:val="baseline"/>
        </w:rPr>
        <w:t>executed.</w:t>
      </w:r>
      <w:r>
        <w:rPr>
          <w:spacing w:val="49"/>
          <w:vertAlign w:val="baseline"/>
        </w:rPr>
        <w:t> </w:t>
      </w:r>
      <w:r>
        <w:rPr>
          <w:vertAlign w:val="baseline"/>
        </w:rPr>
        <w:t>Young</w:t>
      </w:r>
      <w:r>
        <w:rPr>
          <w:spacing w:val="48"/>
          <w:vertAlign w:val="baseline"/>
        </w:rPr>
        <w:t> </w:t>
      </w:r>
      <w:r>
        <w:rPr>
          <w:vertAlign w:val="baseline"/>
        </w:rPr>
        <w:t>people</w:t>
      </w:r>
      <w:r>
        <w:rPr>
          <w:spacing w:val="46"/>
          <w:vertAlign w:val="baseline"/>
        </w:rPr>
        <w:t> </w:t>
      </w:r>
      <w:r>
        <w:rPr>
          <w:vertAlign w:val="baseline"/>
        </w:rPr>
        <w:t>who</w:t>
      </w:r>
      <w:r>
        <w:rPr>
          <w:spacing w:val="47"/>
          <w:vertAlign w:val="baseline"/>
        </w:rPr>
        <w:t> </w:t>
      </w:r>
      <w:r>
        <w:rPr>
          <w:vertAlign w:val="baseline"/>
        </w:rPr>
        <w:t>joined</w:t>
      </w:r>
      <w:r>
        <w:rPr>
          <w:spacing w:val="47"/>
          <w:vertAlign w:val="baseline"/>
        </w:rPr>
        <w:t> </w:t>
      </w:r>
      <w:r>
        <w:rPr>
          <w:vertAlign w:val="baseline"/>
        </w:rPr>
        <w:t>the</w:t>
      </w:r>
      <w:r>
        <w:rPr>
          <w:spacing w:val="47"/>
          <w:vertAlign w:val="baseline"/>
        </w:rPr>
        <w:t> </w:t>
      </w:r>
      <w:r>
        <w:rPr>
          <w:vertAlign w:val="baseline"/>
        </w:rPr>
        <w:t>S.S.</w:t>
      </w:r>
      <w:r>
        <w:rPr>
          <w:spacing w:val="48"/>
          <w:vertAlign w:val="baseline"/>
        </w:rPr>
        <w:t> </w:t>
      </w:r>
      <w:r>
        <w:rPr>
          <w:vertAlign w:val="baseline"/>
        </w:rPr>
        <w:t>or</w:t>
      </w:r>
      <w:r>
        <w:rPr>
          <w:spacing w:val="47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spacing w:line="369" w:lineRule="auto"/>
        <w:ind w:left="492" w:right="492"/>
        <w:jc w:val="both"/>
      </w:pPr>
      <w:r>
        <w:rPr/>
        <w:t>S.A. during the war were executed if there was not sufficient evidence of having been</w:t>
      </w:r>
      <w:r>
        <w:rPr>
          <w:spacing w:val="1"/>
        </w:rPr>
        <w:t> </w:t>
      </w:r>
      <w:r>
        <w:rPr/>
        <w:t>coerced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Nazis.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But</w:t>
      </w:r>
      <w:r>
        <w:rPr>
          <w:spacing w:val="1"/>
          <w:vertAlign w:val="baseline"/>
        </w:rPr>
        <w:t> </w:t>
      </w:r>
      <w:r>
        <w:rPr>
          <w:vertAlign w:val="baseline"/>
        </w:rPr>
        <w:t>what</w:t>
      </w:r>
      <w:r>
        <w:rPr>
          <w:spacing w:val="1"/>
          <w:vertAlign w:val="baseline"/>
        </w:rPr>
        <w:t> </w:t>
      </w:r>
      <w:r>
        <w:rPr>
          <w:vertAlign w:val="baseline"/>
        </w:rPr>
        <w:t>about</w:t>
      </w:r>
      <w:r>
        <w:rPr>
          <w:spacing w:val="1"/>
          <w:vertAlign w:val="baseline"/>
        </w:rPr>
        <w:t> </w:t>
      </w:r>
      <w:r>
        <w:rPr>
          <w:vertAlign w:val="baseline"/>
        </w:rPr>
        <w:t>those,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especially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Alsace,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simply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continued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normal</w:t>
      </w:r>
      <w:r>
        <w:rPr>
          <w:spacing w:val="1"/>
          <w:vertAlign w:val="baseline"/>
        </w:rPr>
        <w:t> </w:t>
      </w:r>
      <w:r>
        <w:rPr>
          <w:vertAlign w:val="baseline"/>
        </w:rPr>
        <w:t>lifestyle—as</w:t>
      </w:r>
      <w:r>
        <w:rPr>
          <w:spacing w:val="1"/>
          <w:vertAlign w:val="baseline"/>
        </w:rPr>
        <w:t> </w:t>
      </w:r>
      <w:r>
        <w:rPr>
          <w:vertAlign w:val="baseline"/>
        </w:rPr>
        <w:t>far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possible?</w:t>
      </w:r>
      <w:r>
        <w:rPr>
          <w:spacing w:val="55"/>
          <w:vertAlign w:val="baseline"/>
        </w:rPr>
        <w:t> </w:t>
      </w:r>
      <w:r>
        <w:rPr>
          <w:vertAlign w:val="baseline"/>
        </w:rPr>
        <w:t>Were</w:t>
      </w:r>
      <w:r>
        <w:rPr>
          <w:spacing w:val="55"/>
          <w:vertAlign w:val="baseline"/>
        </w:rPr>
        <w:t> </w:t>
      </w:r>
      <w:r>
        <w:rPr>
          <w:vertAlign w:val="baseline"/>
        </w:rPr>
        <w:t>teachers</w:t>
      </w:r>
      <w:r>
        <w:rPr>
          <w:spacing w:val="55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taught</w:t>
      </w:r>
      <w:r>
        <w:rPr>
          <w:spacing w:val="36"/>
          <w:vertAlign w:val="baseline"/>
        </w:rPr>
        <w:t> </w:t>
      </w:r>
      <w:r>
        <w:rPr>
          <w:vertAlign w:val="baseline"/>
        </w:rPr>
        <w:t>a</w:t>
      </w:r>
      <w:r>
        <w:rPr>
          <w:spacing w:val="35"/>
          <w:vertAlign w:val="baseline"/>
        </w:rPr>
        <w:t> </w:t>
      </w:r>
      <w:r>
        <w:rPr>
          <w:vertAlign w:val="baseline"/>
        </w:rPr>
        <w:t>curriculum</w:t>
      </w:r>
      <w:r>
        <w:rPr>
          <w:spacing w:val="33"/>
          <w:vertAlign w:val="baseline"/>
        </w:rPr>
        <w:t> </w:t>
      </w:r>
      <w:r>
        <w:rPr>
          <w:vertAlign w:val="baseline"/>
        </w:rPr>
        <w:t>that</w:t>
      </w:r>
      <w:r>
        <w:rPr>
          <w:spacing w:val="34"/>
          <w:vertAlign w:val="baseline"/>
        </w:rPr>
        <w:t> </w:t>
      </w:r>
      <w:r>
        <w:rPr>
          <w:vertAlign w:val="baseline"/>
        </w:rPr>
        <w:t>was</w:t>
      </w:r>
      <w:r>
        <w:rPr>
          <w:spacing w:val="37"/>
          <w:vertAlign w:val="baseline"/>
        </w:rPr>
        <w:t> </w:t>
      </w:r>
      <w:r>
        <w:rPr>
          <w:vertAlign w:val="baseline"/>
        </w:rPr>
        <w:t>changed</w:t>
      </w:r>
      <w:r>
        <w:rPr>
          <w:spacing w:val="36"/>
          <w:vertAlign w:val="baseline"/>
        </w:rPr>
        <w:t> </w:t>
      </w:r>
      <w:r>
        <w:rPr>
          <w:vertAlign w:val="baseline"/>
        </w:rPr>
        <w:t>from</w:t>
      </w:r>
      <w:r>
        <w:rPr>
          <w:spacing w:val="32"/>
          <w:vertAlign w:val="baseline"/>
        </w:rPr>
        <w:t> </w:t>
      </w:r>
      <w:r>
        <w:rPr>
          <w:vertAlign w:val="baseline"/>
        </w:rPr>
        <w:t>French</w:t>
      </w:r>
      <w:r>
        <w:rPr>
          <w:spacing w:val="36"/>
          <w:vertAlign w:val="baseline"/>
        </w:rPr>
        <w:t> </w:t>
      </w:r>
      <w:r>
        <w:rPr>
          <w:vertAlign w:val="baseline"/>
        </w:rPr>
        <w:t>to</w:t>
      </w:r>
      <w:r>
        <w:rPr>
          <w:spacing w:val="36"/>
          <w:vertAlign w:val="baseline"/>
        </w:rPr>
        <w:t> </w:t>
      </w:r>
      <w:r>
        <w:rPr>
          <w:vertAlign w:val="baseline"/>
        </w:rPr>
        <w:t>German</w:t>
      </w:r>
      <w:r>
        <w:rPr>
          <w:spacing w:val="35"/>
          <w:vertAlign w:val="baseline"/>
        </w:rPr>
        <w:t> </w:t>
      </w:r>
      <w:r>
        <w:rPr>
          <w:vertAlign w:val="baseline"/>
        </w:rPr>
        <w:t>Nazi</w:t>
      </w:r>
      <w:r>
        <w:rPr>
          <w:spacing w:val="35"/>
          <w:vertAlign w:val="baseline"/>
        </w:rPr>
        <w:t> </w:t>
      </w:r>
      <w:r>
        <w:rPr>
          <w:vertAlign w:val="baseline"/>
        </w:rPr>
        <w:t>to</w:t>
      </w:r>
      <w:r>
        <w:rPr>
          <w:spacing w:val="35"/>
          <w:vertAlign w:val="baseline"/>
        </w:rPr>
        <w:t> </w:t>
      </w:r>
      <w:r>
        <w:rPr>
          <w:vertAlign w:val="baseline"/>
        </w:rPr>
        <w:t>French</w:t>
      </w:r>
      <w:r>
        <w:rPr>
          <w:spacing w:val="35"/>
          <w:vertAlign w:val="baseline"/>
        </w:rPr>
        <w:t> </w:t>
      </w:r>
      <w:r>
        <w:rPr>
          <w:vertAlign w:val="baseline"/>
        </w:rPr>
        <w:t>again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110.639519pt;margin-top:10.252609pt;width:135.479997pt;height:.59953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63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17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“Germanise”,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Dollinger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Oberle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p.214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18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Hitler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Youth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Movement</w:t>
      </w:r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19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German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Workers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Front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20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G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Agullo,</w:t>
      </w:r>
      <w:r>
        <w:rPr>
          <w:spacing w:val="-4"/>
          <w:sz w:val="19"/>
          <w:vertAlign w:val="baseline"/>
        </w:rPr>
        <w:t> </w:t>
      </w:r>
      <w:r>
        <w:rPr>
          <w:i/>
          <w:sz w:val="19"/>
          <w:vertAlign w:val="baseline"/>
        </w:rPr>
        <w:t>Musée</w:t>
      </w:r>
      <w:r>
        <w:rPr>
          <w:i/>
          <w:spacing w:val="-6"/>
          <w:sz w:val="19"/>
          <w:vertAlign w:val="baseline"/>
        </w:rPr>
        <w:t> </w:t>
      </w:r>
      <w:r>
        <w:rPr>
          <w:i/>
          <w:sz w:val="19"/>
          <w:vertAlign w:val="baseline"/>
        </w:rPr>
        <w:t>de</w:t>
      </w:r>
      <w:r>
        <w:rPr>
          <w:i/>
          <w:spacing w:val="-4"/>
          <w:sz w:val="19"/>
          <w:vertAlign w:val="baseline"/>
        </w:rPr>
        <w:t> </w:t>
      </w:r>
      <w:r>
        <w:rPr>
          <w:i/>
          <w:sz w:val="19"/>
          <w:vertAlign w:val="baseline"/>
        </w:rPr>
        <w:t>la</w:t>
      </w:r>
      <w:r>
        <w:rPr>
          <w:i/>
          <w:spacing w:val="-6"/>
          <w:sz w:val="19"/>
          <w:vertAlign w:val="baseline"/>
        </w:rPr>
        <w:t> </w:t>
      </w:r>
      <w:r>
        <w:rPr>
          <w:i/>
          <w:sz w:val="19"/>
          <w:vertAlign w:val="baseline"/>
        </w:rPr>
        <w:t>Résistance</w:t>
      </w:r>
      <w:r>
        <w:rPr>
          <w:i/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visit</w:t>
      </w:r>
    </w:p>
    <w:p>
      <w:pPr>
        <w:spacing w:after="0" w:line="217" w:lineRule="exact"/>
        <w:jc w:val="left"/>
        <w:rPr>
          <w:sz w:val="19"/>
        </w:rPr>
        <w:sectPr>
          <w:footerReference w:type="default" r:id="rId10"/>
          <w:pgSz w:w="12240" w:h="15840"/>
          <w:pgMar w:footer="1122" w:header="0" w:top="1120" w:bottom="1320" w:left="1720" w:right="1720"/>
        </w:sectPr>
      </w:pPr>
    </w:p>
    <w:p>
      <w:pPr>
        <w:pStyle w:val="BodyText"/>
        <w:spacing w:line="369" w:lineRule="auto" w:before="66"/>
        <w:ind w:left="492" w:right="489"/>
        <w:jc w:val="both"/>
      </w:pPr>
      <w:r>
        <w:rPr/>
        <w:t>considered collaborators? What about doctors who continued to practise under both</w:t>
      </w:r>
      <w:r>
        <w:rPr>
          <w:spacing w:val="1"/>
        </w:rPr>
        <w:t> </w:t>
      </w:r>
      <w:r>
        <w:rPr/>
        <w:t>governments, or civil servants who continued their functions, only representing one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another?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German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>
          <w:i/>
        </w:rPr>
        <w:t>Résistance</w:t>
      </w:r>
      <w:r>
        <w:rPr>
          <w:i/>
          <w:spacing w:val="55"/>
        </w:rPr>
        <w:t> </w:t>
      </w:r>
      <w:r>
        <w:rPr/>
        <w:t>sources</w:t>
      </w:r>
      <w:r>
        <w:rPr>
          <w:spacing w:val="55"/>
        </w:rPr>
        <w:t> </w:t>
      </w:r>
      <w:r>
        <w:rPr/>
        <w:t>agree</w:t>
      </w:r>
      <w:r>
        <w:rPr>
          <w:spacing w:val="55"/>
        </w:rPr>
        <w:t> </w:t>
      </w:r>
      <w:r>
        <w:rPr/>
        <w:t>that</w:t>
      </w:r>
      <w:r>
        <w:rPr>
          <w:spacing w:val="1"/>
        </w:rPr>
        <w:t> </w:t>
      </w:r>
      <w:r>
        <w:rPr/>
        <w:t>those who showed any sign of resistance by trying not to work for the Germans were</w:t>
      </w:r>
      <w:r>
        <w:rPr>
          <w:spacing w:val="1"/>
        </w:rPr>
        <w:t> </w:t>
      </w:r>
      <w:r>
        <w:rPr/>
        <w:t>hunted down and sent to labour camps. Those who collaborated could be said to have</w:t>
      </w:r>
      <w:r>
        <w:rPr>
          <w:spacing w:val="1"/>
        </w:rPr>
        <w:t> </w:t>
      </w:r>
      <w:r>
        <w:rPr/>
        <w:t>succumbed to the “River</w:t>
      </w:r>
      <w:r>
        <w:rPr>
          <w:spacing w:val="1"/>
        </w:rPr>
        <w:t> </w:t>
      </w:r>
      <w:r>
        <w:rPr/>
        <w:t>Kwai syndrome”</w:t>
      </w:r>
      <w:r>
        <w:rPr>
          <w:vertAlign w:val="superscript"/>
        </w:rPr>
        <w:t>22</w:t>
      </w:r>
      <w:r>
        <w:rPr>
          <w:vertAlign w:val="baseline"/>
        </w:rPr>
        <w:t> and felt</w:t>
      </w:r>
      <w:r>
        <w:rPr>
          <w:spacing w:val="1"/>
          <w:vertAlign w:val="baseline"/>
        </w:rPr>
        <w:t> </w:t>
      </w:r>
      <w:r>
        <w:rPr>
          <w:vertAlign w:val="baseline"/>
        </w:rPr>
        <w:t>that France had to</w:t>
      </w:r>
      <w:r>
        <w:rPr>
          <w:spacing w:val="1"/>
          <w:vertAlign w:val="baseline"/>
        </w:rPr>
        <w:t> </w:t>
      </w:r>
      <w:r>
        <w:rPr>
          <w:vertAlign w:val="baseline"/>
        </w:rPr>
        <w:t>“play</w:t>
      </w:r>
      <w:r>
        <w:rPr>
          <w:spacing w:val="55"/>
          <w:vertAlign w:val="baseline"/>
        </w:rPr>
        <w:t> </w:t>
      </w:r>
      <w:r>
        <w:rPr>
          <w:vertAlign w:val="baseline"/>
        </w:rPr>
        <w:t>a role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 maintenance of public order” within her own borders.</w:t>
      </w:r>
      <w:r>
        <w:rPr>
          <w:vertAlign w:val="superscript"/>
        </w:rPr>
        <w:t>23</w:t>
      </w:r>
      <w:r>
        <w:rPr>
          <w:vertAlign w:val="baseline"/>
        </w:rPr>
        <w:t> This had made many post-</w:t>
      </w:r>
      <w:r>
        <w:rPr>
          <w:spacing w:val="1"/>
          <w:vertAlign w:val="baseline"/>
        </w:rPr>
        <w:t> </w:t>
      </w:r>
      <w:r>
        <w:rPr>
          <w:vertAlign w:val="baseline"/>
        </w:rPr>
        <w:t>war</w:t>
      </w:r>
      <w:r>
        <w:rPr>
          <w:spacing w:val="24"/>
          <w:vertAlign w:val="baseline"/>
        </w:rPr>
        <w:t> </w:t>
      </w:r>
      <w:r>
        <w:rPr>
          <w:vertAlign w:val="baseline"/>
        </w:rPr>
        <w:t>policy-makers</w:t>
      </w:r>
      <w:r>
        <w:rPr>
          <w:spacing w:val="25"/>
          <w:vertAlign w:val="baseline"/>
        </w:rPr>
        <w:t> </w:t>
      </w:r>
      <w:r>
        <w:rPr>
          <w:vertAlign w:val="baseline"/>
        </w:rPr>
        <w:t>understand</w:t>
      </w:r>
      <w:r>
        <w:rPr>
          <w:spacing w:val="25"/>
          <w:vertAlign w:val="baseline"/>
        </w:rPr>
        <w:t> </w:t>
      </w:r>
      <w:r>
        <w:rPr>
          <w:vertAlign w:val="baseline"/>
        </w:rPr>
        <w:t>how</w:t>
      </w:r>
      <w:r>
        <w:rPr>
          <w:spacing w:val="24"/>
          <w:vertAlign w:val="baseline"/>
        </w:rPr>
        <w:t> </w:t>
      </w:r>
      <w:r>
        <w:rPr>
          <w:vertAlign w:val="baseline"/>
        </w:rPr>
        <w:t>virtually</w:t>
      </w:r>
      <w:r>
        <w:rPr>
          <w:spacing w:val="26"/>
          <w:vertAlign w:val="baseline"/>
        </w:rPr>
        <w:t> </w:t>
      </w:r>
      <w:r>
        <w:rPr>
          <w:vertAlign w:val="baseline"/>
        </w:rPr>
        <w:t>impossible</w:t>
      </w:r>
      <w:r>
        <w:rPr>
          <w:spacing w:val="22"/>
          <w:vertAlign w:val="baseline"/>
        </w:rPr>
        <w:t> </w:t>
      </w:r>
      <w:r>
        <w:rPr>
          <w:vertAlign w:val="baseline"/>
        </w:rPr>
        <w:t>it</w:t>
      </w:r>
      <w:r>
        <w:rPr>
          <w:spacing w:val="24"/>
          <w:vertAlign w:val="baseline"/>
        </w:rPr>
        <w:t> </w:t>
      </w:r>
      <w:r>
        <w:rPr>
          <w:vertAlign w:val="baseline"/>
        </w:rPr>
        <w:t>was</w:t>
      </w:r>
      <w:r>
        <w:rPr>
          <w:spacing w:val="25"/>
          <w:vertAlign w:val="baseline"/>
        </w:rPr>
        <w:t> </w:t>
      </w:r>
      <w:r>
        <w:rPr>
          <w:vertAlign w:val="baseline"/>
        </w:rPr>
        <w:t>to</w:t>
      </w:r>
      <w:r>
        <w:rPr>
          <w:spacing w:val="24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22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25"/>
          <w:vertAlign w:val="baseline"/>
        </w:rPr>
        <w:t> </w:t>
      </w:r>
      <w:r>
        <w:rPr>
          <w:vertAlign w:val="baseline"/>
        </w:rPr>
        <w:t>for</w:t>
      </w:r>
      <w:r>
        <w:rPr>
          <w:spacing w:val="-5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Germans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collaboration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without</w:t>
      </w:r>
      <w:r>
        <w:rPr>
          <w:spacing w:val="1"/>
          <w:vertAlign w:val="baseline"/>
        </w:rPr>
        <w:t> </w:t>
      </w:r>
      <w:r>
        <w:rPr>
          <w:vertAlign w:val="baseline"/>
        </w:rPr>
        <w:t>condemning</w:t>
      </w:r>
      <w:r>
        <w:rPr>
          <w:spacing w:val="55"/>
          <w:vertAlign w:val="baseline"/>
        </w:rPr>
        <w:t> </w:t>
      </w:r>
      <w:r>
        <w:rPr>
          <w:vertAlign w:val="baseline"/>
        </w:rPr>
        <w:t>most</w:t>
      </w:r>
      <w:r>
        <w:rPr>
          <w:spacing w:val="55"/>
          <w:vertAlign w:val="baseline"/>
        </w:rPr>
        <w:t> </w:t>
      </w:r>
      <w:r>
        <w:rPr>
          <w:vertAlign w:val="baseline"/>
        </w:rPr>
        <w:t>of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55"/>
          <w:vertAlign w:val="baseline"/>
        </w:rPr>
        <w:t> </w:t>
      </w:r>
      <w:r>
        <w:rPr>
          <w:vertAlign w:val="baseline"/>
        </w:rPr>
        <w:t>French</w:t>
      </w:r>
      <w:r>
        <w:rPr>
          <w:spacing w:val="55"/>
          <w:vertAlign w:val="baseline"/>
        </w:rPr>
        <w:t> </w:t>
      </w:r>
      <w:r>
        <w:rPr>
          <w:vertAlign w:val="baseline"/>
        </w:rPr>
        <w:t>population,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both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annexed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occupied</w:t>
      </w:r>
      <w:r>
        <w:rPr>
          <w:spacing w:val="1"/>
          <w:vertAlign w:val="baseline"/>
        </w:rPr>
        <w:t> </w:t>
      </w:r>
      <w:r>
        <w:rPr>
          <w:vertAlign w:val="baseline"/>
        </w:rPr>
        <w:t>regions.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1"/>
          <w:vertAlign w:val="baseline"/>
        </w:rPr>
        <w:t> </w:t>
      </w:r>
      <w:r>
        <w:rPr>
          <w:vertAlign w:val="baseline"/>
        </w:rPr>
        <w:t>this,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55"/>
          <w:vertAlign w:val="baseline"/>
        </w:rPr>
        <w:t> </w:t>
      </w:r>
      <w:r>
        <w:rPr>
          <w:vertAlign w:val="baseline"/>
        </w:rPr>
        <w:t>factory</w:t>
      </w:r>
      <w:r>
        <w:rPr>
          <w:spacing w:val="55"/>
          <w:vertAlign w:val="baseline"/>
        </w:rPr>
        <w:t> </w:t>
      </w:r>
      <w:r>
        <w:rPr>
          <w:vertAlign w:val="baseline"/>
        </w:rPr>
        <w:t>owners</w:t>
      </w:r>
      <w:r>
        <w:rPr>
          <w:spacing w:val="55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produced</w:t>
      </w:r>
      <w:r>
        <w:rPr>
          <w:spacing w:val="1"/>
          <w:vertAlign w:val="baseline"/>
        </w:rPr>
        <w:t> </w:t>
      </w:r>
      <w:r>
        <w:rPr>
          <w:vertAlign w:val="baseline"/>
        </w:rPr>
        <w:t>weapons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gear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military,</w:t>
      </w:r>
      <w:r>
        <w:rPr>
          <w:spacing w:val="1"/>
          <w:vertAlign w:val="baseline"/>
        </w:rPr>
        <w:t> </w:t>
      </w:r>
      <w:r>
        <w:rPr>
          <w:vertAlign w:val="baseline"/>
        </w:rPr>
        <w:t>even</w:t>
      </w:r>
      <w:r>
        <w:rPr>
          <w:spacing w:val="1"/>
          <w:vertAlign w:val="baseline"/>
        </w:rPr>
        <w:t> </w:t>
      </w:r>
      <w:r>
        <w:rPr>
          <w:vertAlign w:val="baseline"/>
        </w:rPr>
        <w:t>if</w:t>
      </w:r>
      <w:r>
        <w:rPr>
          <w:spacing w:val="55"/>
          <w:vertAlign w:val="baseline"/>
        </w:rPr>
        <w:t> </w:t>
      </w:r>
      <w:r>
        <w:rPr>
          <w:vertAlign w:val="baseline"/>
        </w:rPr>
        <w:t>they</w:t>
      </w:r>
      <w:r>
        <w:rPr>
          <w:spacing w:val="55"/>
          <w:vertAlign w:val="baseline"/>
        </w:rPr>
        <w:t> </w:t>
      </w:r>
      <w:r>
        <w:rPr>
          <w:vertAlign w:val="baseline"/>
        </w:rPr>
        <w:t>had</w:t>
      </w:r>
      <w:r>
        <w:rPr>
          <w:spacing w:val="55"/>
          <w:vertAlign w:val="baseline"/>
        </w:rPr>
        <w:t> </w:t>
      </w:r>
      <w:r>
        <w:rPr>
          <w:vertAlign w:val="baseline"/>
        </w:rPr>
        <w:t>done</w:t>
      </w:r>
      <w:r>
        <w:rPr>
          <w:spacing w:val="55"/>
          <w:vertAlign w:val="baseline"/>
        </w:rPr>
        <w:t> </w:t>
      </w:r>
      <w:r>
        <w:rPr>
          <w:vertAlign w:val="baseline"/>
        </w:rPr>
        <w:t>so</w:t>
      </w:r>
      <w:r>
        <w:rPr>
          <w:spacing w:val="1"/>
          <w:vertAlign w:val="baseline"/>
        </w:rPr>
        <w:t> </w:t>
      </w:r>
      <w:r>
        <w:rPr>
          <w:vertAlign w:val="baseline"/>
        </w:rPr>
        <w:t>previously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French,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main</w:t>
      </w:r>
      <w:r>
        <w:rPr>
          <w:spacing w:val="1"/>
          <w:vertAlign w:val="baseline"/>
        </w:rPr>
        <w:t> </w:t>
      </w:r>
      <w:r>
        <w:rPr>
          <w:vertAlign w:val="baseline"/>
        </w:rPr>
        <w:t>source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condemned</w:t>
      </w:r>
      <w:r>
        <w:rPr>
          <w:spacing w:val="1"/>
          <w:vertAlign w:val="baseline"/>
        </w:rPr>
        <w:t> </w:t>
      </w:r>
      <w:r>
        <w:rPr>
          <w:vertAlign w:val="baseline"/>
        </w:rPr>
        <w:t>“collaborators”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492" w:right="489" w:firstLine="339"/>
        <w:jc w:val="both"/>
      </w:pP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post-war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mistrust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Alsatians</w:t>
      </w:r>
      <w:r>
        <w:rPr>
          <w:spacing w:val="56"/>
        </w:rPr>
        <w:t> </w:t>
      </w:r>
      <w:r>
        <w:rPr/>
        <w:t>based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deportations of Jews to the concentration camps of </w:t>
      </w:r>
      <w:r>
        <w:rPr>
          <w:i/>
        </w:rPr>
        <w:t>Schirmeck </w:t>
      </w:r>
      <w:r>
        <w:rPr/>
        <w:t>and </w:t>
      </w:r>
      <w:r>
        <w:rPr>
          <w:i/>
        </w:rPr>
        <w:t>Struthof</w:t>
      </w:r>
      <w:r>
        <w:rPr>
          <w:vertAlign w:val="superscript"/>
        </w:rPr>
        <w:t>25</w:t>
      </w:r>
      <w:r>
        <w:rPr>
          <w:vertAlign w:val="baseline"/>
        </w:rPr>
        <w:t>, as this</w:t>
      </w:r>
      <w:r>
        <w:rPr>
          <w:spacing w:val="1"/>
          <w:vertAlign w:val="baseline"/>
        </w:rPr>
        <w:t> </w:t>
      </w:r>
      <w:r>
        <w:rPr>
          <w:vertAlign w:val="baseline"/>
        </w:rPr>
        <w:t>embarrassing fact was</w:t>
      </w:r>
      <w:r>
        <w:rPr>
          <w:spacing w:val="1"/>
          <w:vertAlign w:val="baseline"/>
        </w:rPr>
        <w:t> </w:t>
      </w:r>
      <w:r>
        <w:rPr>
          <w:vertAlign w:val="baseline"/>
        </w:rPr>
        <w:t>true even throughout Vichy France. However,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</w:t>
      </w:r>
      <w:r>
        <w:rPr>
          <w:spacing w:val="1"/>
          <w:vertAlign w:val="baseline"/>
        </w:rPr>
        <w:t> </w:t>
      </w:r>
      <w:r>
        <w:rPr>
          <w:vertAlign w:val="baseline"/>
        </w:rPr>
        <w:t>ignored the fact that a great number of Alsatian resistors who were infamous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Germans for spiriting away deserters and prisoners of war ended up in these camps, as</w:t>
      </w:r>
      <w:r>
        <w:rPr>
          <w:spacing w:val="1"/>
          <w:vertAlign w:val="baseline"/>
        </w:rPr>
        <w:t> </w:t>
      </w:r>
      <w:r>
        <w:rPr>
          <w:vertAlign w:val="baseline"/>
        </w:rPr>
        <w:t>well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 of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communist or socialist parties,</w:t>
      </w:r>
      <w:r>
        <w:rPr>
          <w:spacing w:val="55"/>
          <w:vertAlign w:val="baseline"/>
        </w:rPr>
        <w:t> </w:t>
      </w:r>
      <w:r>
        <w:rPr>
          <w:vertAlign w:val="baseline"/>
        </w:rPr>
        <w:t>or people who appeared</w:t>
      </w:r>
      <w:r>
        <w:rPr>
          <w:spacing w:val="55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resent German rule. This extermination of opposition was carried out in Alsace on a</w:t>
      </w:r>
      <w:r>
        <w:rPr>
          <w:spacing w:val="1"/>
          <w:vertAlign w:val="baseline"/>
        </w:rPr>
        <w:t> </w:t>
      </w:r>
      <w:r>
        <w:rPr>
          <w:vertAlign w:val="baseline"/>
        </w:rPr>
        <w:t>level with the German purges, promoting the idea of Alsace as just another 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region.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492" w:right="489" w:firstLine="339"/>
        <w:jc w:val="both"/>
      </w:pPr>
      <w:r>
        <w:rPr/>
        <w:t>Nor can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French forgive the fact that Alsatians were conscripted</w:t>
      </w:r>
      <w:r>
        <w:rPr>
          <w:spacing w:val="1"/>
        </w:rPr>
        <w:t> </w:t>
      </w:r>
      <w:r>
        <w:rPr/>
        <w:t>into the</w:t>
      </w:r>
      <w:r>
        <w:rPr>
          <w:spacing w:val="1"/>
        </w:rPr>
        <w:t> </w:t>
      </w:r>
      <w:r>
        <w:rPr/>
        <w:t>German army. It was these forces that participated in the massacre at Oradour-sur-</w:t>
      </w:r>
      <w:r>
        <w:rPr>
          <w:spacing w:val="1"/>
        </w:rPr>
        <w:t> </w:t>
      </w:r>
      <w:r>
        <w:rPr/>
        <w:t>Glane</w:t>
      </w:r>
      <w:r>
        <w:rPr>
          <w:vertAlign w:val="superscript"/>
        </w:rPr>
        <w:t>26</w:t>
      </w:r>
      <w:r>
        <w:rPr>
          <w:vertAlign w:val="baseline"/>
        </w:rPr>
        <w:t>; it was thousands of these men who fought in Russia. However, many have</w:t>
      </w:r>
      <w:r>
        <w:rPr>
          <w:spacing w:val="1"/>
          <w:vertAlign w:val="baseline"/>
        </w:rPr>
        <w:t> </w:t>
      </w:r>
      <w:r>
        <w:rPr>
          <w:vertAlign w:val="baseline"/>
        </w:rPr>
        <w:t>forgotten that these were the “</w:t>
      </w:r>
      <w:r>
        <w:rPr>
          <w:i/>
          <w:vertAlign w:val="baseline"/>
        </w:rPr>
        <w:t>Malgré Nous</w:t>
      </w:r>
      <w:r>
        <w:rPr>
          <w:vertAlign w:val="baseline"/>
        </w:rPr>
        <w:t>”</w:t>
      </w:r>
      <w:r>
        <w:rPr>
          <w:vertAlign w:val="superscript"/>
        </w:rPr>
        <w:t>27</w:t>
      </w:r>
      <w:r>
        <w:rPr>
          <w:vertAlign w:val="baseline"/>
        </w:rPr>
        <w:t>, forced to join the German army under</w:t>
      </w:r>
      <w:r>
        <w:rPr>
          <w:spacing w:val="1"/>
          <w:vertAlign w:val="baseline"/>
        </w:rPr>
        <w:t> </w:t>
      </w:r>
      <w:r>
        <w:rPr>
          <w:vertAlign w:val="baseline"/>
        </w:rPr>
        <w:t>threats</w:t>
      </w:r>
      <w:r>
        <w:rPr>
          <w:spacing w:val="37"/>
          <w:vertAlign w:val="baseline"/>
        </w:rPr>
        <w:t> </w:t>
      </w:r>
      <w:r>
        <w:rPr>
          <w:vertAlign w:val="baseline"/>
        </w:rPr>
        <w:t>on</w:t>
      </w:r>
      <w:r>
        <w:rPr>
          <w:spacing w:val="36"/>
          <w:vertAlign w:val="baseline"/>
        </w:rPr>
        <w:t> </w:t>
      </w:r>
      <w:r>
        <w:rPr>
          <w:vertAlign w:val="baseline"/>
        </w:rPr>
        <w:t>their</w:t>
      </w:r>
      <w:r>
        <w:rPr>
          <w:spacing w:val="37"/>
          <w:vertAlign w:val="baseline"/>
        </w:rPr>
        <w:t> </w:t>
      </w:r>
      <w:r>
        <w:rPr>
          <w:vertAlign w:val="baseline"/>
        </w:rPr>
        <w:t>families’</w:t>
      </w:r>
      <w:r>
        <w:rPr>
          <w:spacing w:val="39"/>
          <w:vertAlign w:val="baseline"/>
        </w:rPr>
        <w:t> </w:t>
      </w:r>
      <w:r>
        <w:rPr>
          <w:vertAlign w:val="baseline"/>
        </w:rPr>
        <w:t>lives.</w:t>
      </w:r>
      <w:r>
        <w:rPr>
          <w:spacing w:val="38"/>
          <w:vertAlign w:val="baseline"/>
        </w:rPr>
        <w:t> </w:t>
      </w:r>
      <w:r>
        <w:rPr>
          <w:vertAlign w:val="baseline"/>
        </w:rPr>
        <w:t>These</w:t>
      </w:r>
      <w:r>
        <w:rPr>
          <w:spacing w:val="37"/>
          <w:vertAlign w:val="baseline"/>
        </w:rPr>
        <w:t> </w:t>
      </w:r>
      <w:r>
        <w:rPr>
          <w:vertAlign w:val="baseline"/>
        </w:rPr>
        <w:t>were</w:t>
      </w:r>
      <w:r>
        <w:rPr>
          <w:spacing w:val="37"/>
          <w:vertAlign w:val="baseline"/>
        </w:rPr>
        <w:t> </w:t>
      </w:r>
      <w:r>
        <w:rPr>
          <w:vertAlign w:val="baseline"/>
        </w:rPr>
        <w:t>the</w:t>
      </w:r>
      <w:r>
        <w:rPr>
          <w:spacing w:val="39"/>
          <w:vertAlign w:val="baseline"/>
        </w:rPr>
        <w:t> </w:t>
      </w:r>
      <w:r>
        <w:rPr>
          <w:vertAlign w:val="baseline"/>
        </w:rPr>
        <w:t>men</w:t>
      </w:r>
      <w:r>
        <w:rPr>
          <w:spacing w:val="38"/>
          <w:vertAlign w:val="baseline"/>
        </w:rPr>
        <w:t> </w:t>
      </w:r>
      <w:r>
        <w:rPr>
          <w:vertAlign w:val="baseline"/>
        </w:rPr>
        <w:t>who</w:t>
      </w:r>
      <w:r>
        <w:rPr>
          <w:spacing w:val="36"/>
          <w:vertAlign w:val="baseline"/>
        </w:rPr>
        <w:t> </w:t>
      </w:r>
      <w:r>
        <w:rPr>
          <w:vertAlign w:val="baseline"/>
        </w:rPr>
        <w:t>were</w:t>
      </w:r>
      <w:r>
        <w:rPr>
          <w:spacing w:val="38"/>
          <w:vertAlign w:val="baseline"/>
        </w:rPr>
        <w:t> </w:t>
      </w:r>
      <w:r>
        <w:rPr>
          <w:vertAlign w:val="baseline"/>
        </w:rPr>
        <w:t>shot</w:t>
      </w:r>
      <w:r>
        <w:rPr>
          <w:spacing w:val="36"/>
          <w:vertAlign w:val="baseline"/>
        </w:rPr>
        <w:t> </w:t>
      </w:r>
      <w:r>
        <w:rPr>
          <w:vertAlign w:val="baseline"/>
        </w:rPr>
        <w:t>for</w:t>
      </w:r>
      <w:r>
        <w:rPr>
          <w:spacing w:val="37"/>
          <w:vertAlign w:val="baseline"/>
        </w:rPr>
        <w:t> </w:t>
      </w:r>
      <w:r>
        <w:rPr>
          <w:vertAlign w:val="baseline"/>
        </w:rPr>
        <w:t>desertion</w:t>
      </w:r>
      <w:r>
        <w:rPr>
          <w:spacing w:val="39"/>
          <w:vertAlign w:val="baseline"/>
        </w:rPr>
        <w:t> </w:t>
      </w:r>
      <w:r>
        <w:rPr>
          <w:vertAlign w:val="baseline"/>
        </w:rPr>
        <w:t>or</w:t>
      </w:r>
      <w:r>
        <w:rPr>
          <w:spacing w:val="-52"/>
          <w:vertAlign w:val="baseline"/>
        </w:rPr>
        <w:t> </w:t>
      </w:r>
      <w:r>
        <w:rPr>
          <w:vertAlign w:val="baseline"/>
        </w:rPr>
        <w:t>died</w:t>
      </w:r>
      <w:r>
        <w:rPr>
          <w:spacing w:val="32"/>
          <w:vertAlign w:val="baseline"/>
        </w:rPr>
        <w:t> </w:t>
      </w:r>
      <w:r>
        <w:rPr>
          <w:vertAlign w:val="baseline"/>
        </w:rPr>
        <w:t>in</w:t>
      </w:r>
      <w:r>
        <w:rPr>
          <w:spacing w:val="31"/>
          <w:vertAlign w:val="baseline"/>
        </w:rPr>
        <w:t> </w:t>
      </w:r>
      <w:r>
        <w:rPr>
          <w:vertAlign w:val="baseline"/>
        </w:rPr>
        <w:t>Soviet</w:t>
      </w:r>
      <w:r>
        <w:rPr>
          <w:spacing w:val="30"/>
          <w:vertAlign w:val="baseline"/>
        </w:rPr>
        <w:t> </w:t>
      </w:r>
      <w:r>
        <w:rPr>
          <w:vertAlign w:val="baseline"/>
        </w:rPr>
        <w:t>prisoner-of-war</w:t>
      </w:r>
      <w:r>
        <w:rPr>
          <w:spacing w:val="31"/>
          <w:vertAlign w:val="baseline"/>
        </w:rPr>
        <w:t> </w:t>
      </w:r>
      <w:r>
        <w:rPr>
          <w:vertAlign w:val="baseline"/>
        </w:rPr>
        <w:t>camps</w:t>
      </w:r>
      <w:r>
        <w:rPr>
          <w:spacing w:val="32"/>
          <w:vertAlign w:val="baseline"/>
        </w:rPr>
        <w:t> </w:t>
      </w:r>
      <w:r>
        <w:rPr>
          <w:vertAlign w:val="baseline"/>
        </w:rPr>
        <w:t>when</w:t>
      </w:r>
      <w:r>
        <w:rPr>
          <w:spacing w:val="32"/>
          <w:vertAlign w:val="baseline"/>
        </w:rPr>
        <w:t> </w:t>
      </w:r>
      <w:r>
        <w:rPr>
          <w:vertAlign w:val="baseline"/>
        </w:rPr>
        <w:t>they</w:t>
      </w:r>
      <w:r>
        <w:rPr>
          <w:spacing w:val="33"/>
          <w:vertAlign w:val="baseline"/>
        </w:rPr>
        <w:t> </w:t>
      </w:r>
      <w:r>
        <w:rPr>
          <w:vertAlign w:val="baseline"/>
        </w:rPr>
        <w:t>willingly</w:t>
      </w:r>
      <w:r>
        <w:rPr>
          <w:spacing w:val="33"/>
          <w:vertAlign w:val="baseline"/>
        </w:rPr>
        <w:t> </w:t>
      </w:r>
      <w:r>
        <w:rPr>
          <w:vertAlign w:val="baseline"/>
        </w:rPr>
        <w:t>gave</w:t>
      </w:r>
      <w:r>
        <w:rPr>
          <w:spacing w:val="30"/>
          <w:vertAlign w:val="baseline"/>
        </w:rPr>
        <w:t> </w:t>
      </w:r>
      <w:r>
        <w:rPr>
          <w:vertAlign w:val="baseline"/>
        </w:rPr>
        <w:t>themselves</w:t>
      </w:r>
      <w:r>
        <w:rPr>
          <w:spacing w:val="32"/>
          <w:vertAlign w:val="baseline"/>
        </w:rPr>
        <w:t> </w:t>
      </w:r>
      <w:r>
        <w:rPr>
          <w:vertAlign w:val="baseline"/>
        </w:rPr>
        <w:t>up.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110.639519pt;margin-top:18.952015pt;width:135.479997pt;height:.53953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7" w:lineRule="exact" w:before="65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22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A.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Sauvy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from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Jackson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p.182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23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Jackson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p.182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24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Hoffet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p.155</w:t>
      </w:r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25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L’Huillier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p.119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26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Maugué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p.124</w:t>
      </w:r>
    </w:p>
    <w:p>
      <w:pPr>
        <w:spacing w:line="218" w:lineRule="exact" w:before="0"/>
        <w:ind w:left="492" w:right="0" w:firstLine="0"/>
        <w:jc w:val="left"/>
        <w:rPr>
          <w:i/>
          <w:sz w:val="19"/>
        </w:rPr>
      </w:pPr>
      <w:r>
        <w:rPr>
          <w:sz w:val="19"/>
          <w:vertAlign w:val="superscript"/>
        </w:rPr>
        <w:t>27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“Despite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Ourselves”,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name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given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Alsatians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conscripted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against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their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will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into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9"/>
          <w:sz w:val="19"/>
          <w:vertAlign w:val="baseline"/>
        </w:rPr>
        <w:t> </w:t>
      </w:r>
      <w:r>
        <w:rPr>
          <w:i/>
          <w:sz w:val="19"/>
          <w:vertAlign w:val="baseline"/>
        </w:rPr>
        <w:t>Wehrmacht</w:t>
      </w:r>
    </w:p>
    <w:p>
      <w:pPr>
        <w:spacing w:after="0" w:line="218" w:lineRule="exact"/>
        <w:jc w:val="left"/>
        <w:rPr>
          <w:sz w:val="19"/>
        </w:rPr>
        <w:sectPr>
          <w:footerReference w:type="default" r:id="rId11"/>
          <w:pgSz w:w="12240" w:h="15840"/>
          <w:pgMar w:footer="715" w:header="0" w:top="1120" w:bottom="900" w:left="1720" w:right="1720"/>
        </w:sectPr>
      </w:pPr>
    </w:p>
    <w:p>
      <w:pPr>
        <w:pStyle w:val="BodyText"/>
        <w:spacing w:line="369" w:lineRule="auto" w:before="66"/>
        <w:ind w:left="492" w:right="489"/>
        <w:jc w:val="both"/>
      </w:pPr>
      <w:r>
        <w:rPr/>
        <w:t>However,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could</w:t>
      </w:r>
      <w:r>
        <w:rPr>
          <w:spacing w:val="55"/>
        </w:rPr>
        <w:t> </w:t>
      </w:r>
      <w:r>
        <w:rPr/>
        <w:t>only</w:t>
      </w:r>
      <w:r>
        <w:rPr>
          <w:spacing w:val="1"/>
        </w:rPr>
        <w:t> </w:t>
      </w:r>
      <w:r>
        <w:rPr/>
        <w:t>remember Alsatians in Nazi uniforms. In fact, most Frenchmen even resented the fact</w:t>
      </w:r>
      <w:r>
        <w:rPr>
          <w:spacing w:val="1"/>
        </w:rPr>
        <w:t> </w:t>
      </w:r>
      <w:r>
        <w:rPr/>
        <w:t>that French</w:t>
      </w:r>
      <w:r>
        <w:rPr>
          <w:spacing w:val="1"/>
        </w:rPr>
        <w:t> </w:t>
      </w:r>
      <w:r>
        <w:rPr/>
        <w:t>soldiers in</w:t>
      </w:r>
      <w:r>
        <w:rPr>
          <w:spacing w:val="1"/>
        </w:rPr>
        <w:t> </w:t>
      </w:r>
      <w:r>
        <w:rPr/>
        <w:t>German prison camps would be released</w:t>
      </w:r>
      <w:r>
        <w:rPr>
          <w:spacing w:val="1"/>
        </w:rPr>
        <w:t> </w:t>
      </w:r>
      <w:r>
        <w:rPr/>
        <w:t>if they</w:t>
      </w:r>
      <w:r>
        <w:rPr>
          <w:spacing w:val="55"/>
        </w:rPr>
        <w:t> </w:t>
      </w:r>
      <w:r>
        <w:rPr/>
        <w:t>could prove</w:t>
      </w:r>
      <w:r>
        <w:rPr>
          <w:spacing w:val="1"/>
        </w:rPr>
        <w:t> </w:t>
      </w:r>
      <w:r>
        <w:rPr/>
        <w:t>either German or Alsatian ancestry. Even worse for French confidence in the Alsatian</w:t>
      </w:r>
      <w:r>
        <w:rPr>
          <w:spacing w:val="1"/>
        </w:rPr>
        <w:t> </w:t>
      </w:r>
      <w:r>
        <w:rPr/>
        <w:t>people, renowned sociologists agree that conscription “came to be seen as one of the</w:t>
      </w:r>
      <w:r>
        <w:rPr>
          <w:spacing w:val="1"/>
        </w:rPr>
        <w:t> </w:t>
      </w:r>
      <w:r>
        <w:rPr/>
        <w:t>‘pillars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democratic</w:t>
      </w:r>
      <w:r>
        <w:rPr>
          <w:spacing w:val="34"/>
        </w:rPr>
        <w:t> </w:t>
      </w:r>
      <w:r>
        <w:rPr/>
        <w:t>state’</w:t>
      </w:r>
      <w:r>
        <w:rPr>
          <w:spacing w:val="35"/>
        </w:rPr>
        <w:t> </w:t>
      </w:r>
      <w:r>
        <w:rPr/>
        <w:t>[…],</w:t>
      </w:r>
      <w:r>
        <w:rPr>
          <w:spacing w:val="36"/>
        </w:rPr>
        <w:t> </w:t>
      </w:r>
      <w:r>
        <w:rPr/>
        <w:t>an</w:t>
      </w:r>
      <w:r>
        <w:rPr>
          <w:spacing w:val="35"/>
        </w:rPr>
        <w:t> </w:t>
      </w:r>
      <w:r>
        <w:rPr/>
        <w:t>essential</w:t>
      </w:r>
      <w:r>
        <w:rPr>
          <w:spacing w:val="36"/>
        </w:rPr>
        <w:t> </w:t>
      </w:r>
      <w:r>
        <w:rPr/>
        <w:t>bond</w:t>
      </w:r>
      <w:r>
        <w:rPr>
          <w:spacing w:val="36"/>
        </w:rPr>
        <w:t> </w:t>
      </w:r>
      <w:r>
        <w:rPr/>
        <w:t>between</w:t>
      </w:r>
      <w:r>
        <w:rPr>
          <w:spacing w:val="34"/>
        </w:rPr>
        <w:t> </w:t>
      </w:r>
      <w:r>
        <w:rPr/>
        <w:t>citizen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state”</w:t>
      </w:r>
      <w:r>
        <w:rPr>
          <w:vertAlign w:val="superscript"/>
        </w:rPr>
        <w:t>28</w:t>
      </w:r>
      <w:r>
        <w:rPr>
          <w:vertAlign w:val="baseline"/>
        </w:rPr>
        <w:t>.</w:t>
      </w:r>
      <w:r>
        <w:rPr>
          <w:spacing w:val="-52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conscription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much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1"/>
          <w:vertAlign w:val="baseline"/>
        </w:rPr>
        <w:t> </w:t>
      </w:r>
      <w:r>
        <w:rPr>
          <w:vertAlign w:val="baseline"/>
        </w:rPr>
        <w:t>enforced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Germans</w:t>
      </w:r>
      <w:r>
        <w:rPr>
          <w:spacing w:val="1"/>
          <w:vertAlign w:val="baseline"/>
        </w:rPr>
        <w:t> </w:t>
      </w:r>
      <w:r>
        <w:rPr>
          <w:vertAlign w:val="baseline"/>
        </w:rPr>
        <w:t>than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</w:t>
      </w:r>
      <w:r>
        <w:rPr>
          <w:vertAlign w:val="superscript"/>
        </w:rPr>
        <w:t>29</w:t>
      </w:r>
      <w:r>
        <w:rPr>
          <w:vertAlign w:val="baseline"/>
        </w:rPr>
        <w:t>,</w:t>
      </w:r>
      <w:r>
        <w:rPr>
          <w:spacing w:val="5"/>
          <w:vertAlign w:val="baseline"/>
        </w:rPr>
        <w:t> </w:t>
      </w:r>
      <w:r>
        <w:rPr>
          <w:vertAlign w:val="baseline"/>
        </w:rPr>
        <w:t>would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Alsatians</w:t>
      </w:r>
      <w:r>
        <w:rPr>
          <w:spacing w:val="6"/>
          <w:vertAlign w:val="baseline"/>
        </w:rPr>
        <w:t> </w:t>
      </w:r>
      <w:r>
        <w:rPr>
          <w:vertAlign w:val="baseline"/>
        </w:rPr>
        <w:t>become</w:t>
      </w:r>
      <w:r>
        <w:rPr>
          <w:spacing w:val="8"/>
          <w:vertAlign w:val="baseline"/>
        </w:rPr>
        <w:t> </w:t>
      </w:r>
      <w:r>
        <w:rPr>
          <w:vertAlign w:val="baseline"/>
        </w:rPr>
        <w:t>more</w:t>
      </w:r>
      <w:r>
        <w:rPr>
          <w:spacing w:val="4"/>
          <w:vertAlign w:val="baseline"/>
        </w:rPr>
        <w:t> </w:t>
      </w:r>
      <w:r>
        <w:rPr>
          <w:vertAlign w:val="baseline"/>
        </w:rPr>
        <w:t>bonded</w:t>
      </w:r>
      <w:r>
        <w:rPr>
          <w:spacing w:val="5"/>
          <w:vertAlign w:val="baseline"/>
        </w:rPr>
        <w:t> </w:t>
      </w:r>
      <w:r>
        <w:rPr>
          <w:vertAlign w:val="baseline"/>
        </w:rPr>
        <w:t>to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German</w:t>
      </w:r>
      <w:r>
        <w:rPr>
          <w:spacing w:val="6"/>
          <w:vertAlign w:val="baseline"/>
        </w:rPr>
        <w:t> </w:t>
      </w:r>
      <w:r>
        <w:rPr>
          <w:vertAlign w:val="baseline"/>
        </w:rPr>
        <w:t>state?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492" w:right="488" w:firstLine="339"/>
        <w:jc w:val="both"/>
      </w:pPr>
      <w:r>
        <w:rPr/>
        <w:t>The point at which the “Germanisation” of Alsace was rendered ridiculous to the</w:t>
      </w:r>
      <w:r>
        <w:rPr>
          <w:spacing w:val="1"/>
        </w:rPr>
        <w:t> </w:t>
      </w:r>
      <w:r>
        <w:rPr/>
        <w:t>Alsatians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also have tipped</w:t>
      </w:r>
      <w:r>
        <w:rPr>
          <w:spacing w:val="55"/>
        </w:rPr>
        <w:t> </w:t>
      </w:r>
      <w:r>
        <w:rPr/>
        <w:t>the scale of the French belief that</w:t>
      </w:r>
      <w:r>
        <w:rPr>
          <w:spacing w:val="55"/>
        </w:rPr>
        <w:t> </w:t>
      </w:r>
      <w:r>
        <w:rPr/>
        <w:t>the region was</w:t>
      </w:r>
      <w:r>
        <w:rPr>
          <w:spacing w:val="1"/>
        </w:rPr>
        <w:t> </w:t>
      </w:r>
      <w:r>
        <w:rPr/>
        <w:t>overly German and therefore untrustworthy. To immediately eliminate any traces of</w:t>
      </w:r>
      <w:r>
        <w:rPr>
          <w:spacing w:val="1"/>
        </w:rPr>
        <w:t> </w:t>
      </w:r>
      <w:r>
        <w:rPr/>
        <w:t>French culture from Alsace, Hitler</w:t>
      </w:r>
      <w:r>
        <w:rPr>
          <w:spacing w:val="1"/>
        </w:rPr>
        <w:t> </w:t>
      </w:r>
      <w:r>
        <w:rPr/>
        <w:t>had ordered that</w:t>
      </w:r>
      <w:r>
        <w:rPr>
          <w:spacing w:val="1"/>
        </w:rPr>
        <w:t> </w:t>
      </w:r>
      <w:r>
        <w:rPr/>
        <w:t>all French</w:t>
      </w:r>
      <w:r>
        <w:rPr>
          <w:spacing w:val="1"/>
        </w:rPr>
        <w:t> </w:t>
      </w:r>
      <w:r>
        <w:rPr/>
        <w:t>names be rendered</w:t>
      </w:r>
      <w:r>
        <w:rPr>
          <w:spacing w:val="1"/>
        </w:rPr>
        <w:t> </w:t>
      </w:r>
      <w:r>
        <w:rPr/>
        <w:t>German. This applied to place names as well as people’s first and last names. Even</w:t>
      </w:r>
      <w:r>
        <w:rPr>
          <w:spacing w:val="1"/>
        </w:rPr>
        <w:t> </w:t>
      </w:r>
      <w:r>
        <w:rPr/>
        <w:t>French inscriptions on graves were scratched out, and the use of the Basque </w:t>
      </w:r>
      <w:r>
        <w:rPr>
          <w:i/>
        </w:rPr>
        <w:t>béret </w:t>
      </w:r>
      <w:r>
        <w:rPr/>
        <w:t>was</w:t>
      </w:r>
      <w:r>
        <w:rPr>
          <w:spacing w:val="1"/>
        </w:rPr>
        <w:t> </w:t>
      </w:r>
      <w:r>
        <w:rPr/>
        <w:t>outlawed. </w:t>
      </w:r>
      <w:r>
        <w:rPr>
          <w:vertAlign w:val="superscript"/>
        </w:rPr>
        <w:t>30</w:t>
      </w:r>
      <w:r>
        <w:rPr>
          <w:vertAlign w:val="baseline"/>
        </w:rPr>
        <w:t> When de Gaulle arrived in Alsace and found only German sounds and</w:t>
      </w:r>
      <w:r>
        <w:rPr>
          <w:spacing w:val="1"/>
          <w:vertAlign w:val="baseline"/>
        </w:rPr>
        <w:t> </w:t>
      </w:r>
      <w:r>
        <w:rPr>
          <w:vertAlign w:val="baseline"/>
        </w:rPr>
        <w:t>names,</w:t>
      </w:r>
      <w:r>
        <w:rPr>
          <w:spacing w:val="1"/>
          <w:vertAlign w:val="baseline"/>
        </w:rPr>
        <w:t> </w:t>
      </w:r>
      <w:r>
        <w:rPr>
          <w:vertAlign w:val="baseline"/>
        </w:rPr>
        <w:t>there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doubt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he</w:t>
      </w:r>
      <w:r>
        <w:rPr>
          <w:spacing w:val="1"/>
          <w:vertAlign w:val="baseline"/>
        </w:rPr>
        <w:t> </w:t>
      </w:r>
      <w:r>
        <w:rPr>
          <w:vertAlign w:val="baseline"/>
        </w:rPr>
        <w:t>feared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place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too</w:t>
      </w:r>
      <w:r>
        <w:rPr>
          <w:spacing w:val="1"/>
          <w:vertAlign w:val="baseline"/>
        </w:rPr>
        <w:t> </w:t>
      </w:r>
      <w:r>
        <w:rPr>
          <w:vertAlign w:val="baseline"/>
        </w:rPr>
        <w:t>much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</w:t>
      </w:r>
      <w:r>
        <w:rPr>
          <w:spacing w:val="-52"/>
          <w:vertAlign w:val="baseline"/>
        </w:rPr>
        <w:t> </w:t>
      </w:r>
      <w:r>
        <w:rPr>
          <w:vertAlign w:val="baseline"/>
        </w:rPr>
        <w:t>influence,</w:t>
      </w:r>
      <w:r>
        <w:rPr>
          <w:spacing w:val="6"/>
          <w:vertAlign w:val="baseline"/>
        </w:rPr>
        <w:t> </w:t>
      </w:r>
      <w:r>
        <w:rPr>
          <w:vertAlign w:val="baseline"/>
        </w:rPr>
        <w:t>which</w:t>
      </w:r>
      <w:r>
        <w:rPr>
          <w:spacing w:val="9"/>
          <w:vertAlign w:val="baseline"/>
        </w:rPr>
        <w:t> </w:t>
      </w:r>
      <w:r>
        <w:rPr>
          <w:vertAlign w:val="baseline"/>
        </w:rPr>
        <w:t>led</w:t>
      </w:r>
      <w:r>
        <w:rPr>
          <w:spacing w:val="7"/>
          <w:vertAlign w:val="baseline"/>
        </w:rPr>
        <w:t> </w:t>
      </w:r>
      <w:r>
        <w:rPr>
          <w:vertAlign w:val="baseline"/>
        </w:rPr>
        <w:t>to</w:t>
      </w:r>
      <w:r>
        <w:rPr>
          <w:spacing w:val="6"/>
          <w:vertAlign w:val="baseline"/>
        </w:rPr>
        <w:t> </w:t>
      </w:r>
      <w:r>
        <w:rPr>
          <w:vertAlign w:val="baseline"/>
        </w:rPr>
        <w:t>his</w:t>
      </w:r>
      <w:r>
        <w:rPr>
          <w:spacing w:val="7"/>
          <w:vertAlign w:val="baseline"/>
        </w:rPr>
        <w:t> </w:t>
      </w:r>
      <w:r>
        <w:rPr>
          <w:vertAlign w:val="baseline"/>
        </w:rPr>
        <w:t>laws</w:t>
      </w:r>
      <w:r>
        <w:rPr>
          <w:spacing w:val="8"/>
          <w:vertAlign w:val="baseline"/>
        </w:rPr>
        <w:t> </w:t>
      </w:r>
      <w:r>
        <w:rPr>
          <w:vertAlign w:val="baseline"/>
        </w:rPr>
        <w:t>banning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use</w:t>
      </w:r>
      <w:r>
        <w:rPr>
          <w:spacing w:val="4"/>
          <w:vertAlign w:val="baseline"/>
        </w:rPr>
        <w:t> </w:t>
      </w:r>
      <w:r>
        <w:rPr>
          <w:vertAlign w:val="baseline"/>
        </w:rPr>
        <w:t>of</w:t>
      </w:r>
      <w:r>
        <w:rPr>
          <w:spacing w:val="8"/>
          <w:vertAlign w:val="baseline"/>
        </w:rPr>
        <w:t> </w:t>
      </w:r>
      <w:r>
        <w:rPr>
          <w:vertAlign w:val="baseline"/>
        </w:rPr>
        <w:t>German</w:t>
      </w:r>
      <w:r>
        <w:rPr>
          <w:spacing w:val="6"/>
          <w:vertAlign w:val="baseline"/>
        </w:rPr>
        <w:t> </w:t>
      </w:r>
      <w:r>
        <w:rPr>
          <w:vertAlign w:val="baseline"/>
        </w:rPr>
        <w:t>after</w:t>
      </w:r>
      <w:r>
        <w:rPr>
          <w:spacing w:val="7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Liberation.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Similarly, the French worried that so many Alsatians at the end of the war were of</w:t>
      </w:r>
      <w:r>
        <w:rPr>
          <w:spacing w:val="1"/>
        </w:rPr>
        <w:t> </w:t>
      </w:r>
      <w:r>
        <w:rPr/>
        <w:t>German citizenship, without realising that this had been imposed on certain groups of</w:t>
      </w:r>
      <w:r>
        <w:rPr>
          <w:spacing w:val="1"/>
        </w:rPr>
        <w:t> </w:t>
      </w:r>
      <w:r>
        <w:rPr/>
        <w:t>people,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 families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draftees.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point</w:t>
      </w:r>
      <w:r>
        <w:rPr>
          <w:spacing w:val="55"/>
        </w:rPr>
        <w:t> </w:t>
      </w:r>
      <w:r>
        <w:rPr/>
        <w:t>felt</w:t>
      </w:r>
      <w:r>
        <w:rPr>
          <w:spacing w:val="1"/>
        </w:rPr>
        <w:t> </w:t>
      </w:r>
      <w:r>
        <w:rPr/>
        <w:t>strongly</w:t>
      </w:r>
      <w:r>
        <w:rPr>
          <w:spacing w:val="34"/>
        </w:rPr>
        <w:t> </w:t>
      </w:r>
      <w:r>
        <w:rPr/>
        <w:t>that</w:t>
      </w:r>
      <w:r>
        <w:rPr>
          <w:spacing w:val="31"/>
        </w:rPr>
        <w:t> </w:t>
      </w:r>
      <w:r>
        <w:rPr/>
        <w:t>citizenship</w:t>
      </w:r>
      <w:r>
        <w:rPr>
          <w:spacing w:val="30"/>
        </w:rPr>
        <w:t> </w:t>
      </w:r>
      <w:r>
        <w:rPr/>
        <w:t>was</w:t>
      </w:r>
      <w:r>
        <w:rPr>
          <w:spacing w:val="30"/>
        </w:rPr>
        <w:t> </w:t>
      </w:r>
      <w:r>
        <w:rPr/>
        <w:t>part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“ties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/>
        <w:t>bind”</w:t>
      </w:r>
      <w:r>
        <w:rPr>
          <w:vertAlign w:val="superscript"/>
        </w:rPr>
        <w:t>31</w:t>
      </w:r>
      <w:r>
        <w:rPr>
          <w:spacing w:val="32"/>
          <w:vertAlign w:val="baseline"/>
        </w:rPr>
        <w:t> </w:t>
      </w:r>
      <w:r>
        <w:rPr>
          <w:vertAlign w:val="baseline"/>
        </w:rPr>
        <w:t>individuals</w:t>
      </w:r>
      <w:r>
        <w:rPr>
          <w:spacing w:val="31"/>
          <w:vertAlign w:val="baseline"/>
        </w:rPr>
        <w:t> </w:t>
      </w:r>
      <w:r>
        <w:rPr>
          <w:vertAlign w:val="baseline"/>
        </w:rPr>
        <w:t>to</w:t>
      </w:r>
      <w:r>
        <w:rPr>
          <w:spacing w:val="29"/>
          <w:vertAlign w:val="baseline"/>
        </w:rPr>
        <w:t> </w:t>
      </w:r>
      <w:r>
        <w:rPr>
          <w:vertAlign w:val="baseline"/>
        </w:rPr>
        <w:t>their</w:t>
      </w:r>
      <w:r>
        <w:rPr>
          <w:spacing w:val="30"/>
          <w:vertAlign w:val="baseline"/>
        </w:rPr>
        <w:t> </w:t>
      </w:r>
      <w:r>
        <w:rPr>
          <w:vertAlign w:val="baseline"/>
        </w:rPr>
        <w:t>nation,</w:t>
      </w:r>
      <w:r>
        <w:rPr>
          <w:spacing w:val="-53"/>
          <w:vertAlign w:val="baseline"/>
        </w:rPr>
        <w:t> </w:t>
      </w:r>
      <w:r>
        <w:rPr>
          <w:vertAlign w:val="baseline"/>
        </w:rPr>
        <w:t>that it is a “requirement of a shared civic identity”</w:t>
      </w:r>
      <w:r>
        <w:rPr>
          <w:vertAlign w:val="superscript"/>
        </w:rPr>
        <w:t>32</w:t>
      </w:r>
      <w:r>
        <w:rPr>
          <w:vertAlign w:val="baseline"/>
        </w:rPr>
        <w:t>, and ignored the effects of its own</w:t>
      </w:r>
      <w:r>
        <w:rPr>
          <w:spacing w:val="1"/>
          <w:vertAlign w:val="baseline"/>
        </w:rPr>
        <w:t> </w:t>
      </w:r>
      <w:r>
        <w:rPr>
          <w:vertAlign w:val="baseline"/>
        </w:rPr>
        <w:t>laws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inter-war years,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identity</w:t>
      </w:r>
      <w:r>
        <w:rPr>
          <w:spacing w:val="1"/>
          <w:vertAlign w:val="baseline"/>
        </w:rPr>
        <w:t> </w:t>
      </w:r>
      <w:r>
        <w:rPr>
          <w:vertAlign w:val="baseline"/>
        </w:rPr>
        <w:t>cards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imposed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Alsatians,</w:t>
      </w:r>
      <w:r>
        <w:rPr>
          <w:spacing w:val="3"/>
          <w:vertAlign w:val="baseline"/>
        </w:rPr>
        <w:t> </w:t>
      </w:r>
      <w:r>
        <w:rPr>
          <w:vertAlign w:val="baseline"/>
        </w:rPr>
        <w:t>based</w:t>
      </w:r>
      <w:r>
        <w:rPr>
          <w:spacing w:val="5"/>
          <w:vertAlign w:val="baseline"/>
        </w:rPr>
        <w:t> </w:t>
      </w:r>
      <w:r>
        <w:rPr>
          <w:vertAlign w:val="baseline"/>
        </w:rPr>
        <w:t>on</w:t>
      </w:r>
      <w:r>
        <w:rPr>
          <w:spacing w:val="5"/>
          <w:vertAlign w:val="baseline"/>
        </w:rPr>
        <w:t> </w:t>
      </w:r>
      <w:r>
        <w:rPr>
          <w:vertAlign w:val="baseline"/>
        </w:rPr>
        <w:t>their</w:t>
      </w:r>
      <w:r>
        <w:rPr>
          <w:spacing w:val="6"/>
          <w:vertAlign w:val="baseline"/>
        </w:rPr>
        <w:t> </w:t>
      </w:r>
      <w:r>
        <w:rPr>
          <w:vertAlign w:val="baseline"/>
        </w:rPr>
        <w:t>ancestry,</w:t>
      </w:r>
      <w:r>
        <w:rPr>
          <w:spacing w:val="4"/>
          <w:vertAlign w:val="baseline"/>
        </w:rPr>
        <w:t> </w:t>
      </w:r>
      <w:r>
        <w:rPr>
          <w:vertAlign w:val="baseline"/>
        </w:rPr>
        <w:t>and</w:t>
      </w:r>
      <w:r>
        <w:rPr>
          <w:spacing w:val="5"/>
          <w:vertAlign w:val="baseline"/>
        </w:rPr>
        <w:t> </w:t>
      </w:r>
      <w:r>
        <w:rPr>
          <w:vertAlign w:val="baseline"/>
        </w:rPr>
        <w:t>limiting</w:t>
      </w:r>
      <w:r>
        <w:rPr>
          <w:spacing w:val="5"/>
          <w:vertAlign w:val="baseline"/>
        </w:rPr>
        <w:t> </w:t>
      </w:r>
      <w:r>
        <w:rPr>
          <w:vertAlign w:val="baseline"/>
        </w:rPr>
        <w:t>their</w:t>
      </w:r>
      <w:r>
        <w:rPr>
          <w:spacing w:val="3"/>
          <w:vertAlign w:val="baseline"/>
        </w:rPr>
        <w:t> </w:t>
      </w:r>
      <w:r>
        <w:rPr>
          <w:vertAlign w:val="baseline"/>
        </w:rPr>
        <w:t>travel</w:t>
      </w:r>
      <w:r>
        <w:rPr>
          <w:spacing w:val="4"/>
          <w:vertAlign w:val="baseline"/>
        </w:rPr>
        <w:t> </w:t>
      </w:r>
      <w:r>
        <w:rPr>
          <w:vertAlign w:val="baseline"/>
        </w:rPr>
        <w:t>rights.</w:t>
      </w:r>
      <w:r>
        <w:rPr>
          <w:vertAlign w:val="superscript"/>
        </w:rPr>
        <w:t>33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492" w:right="491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Alsatian dialect</w:t>
      </w:r>
      <w:r>
        <w:rPr>
          <w:spacing w:val="1"/>
        </w:rPr>
        <w:t> </w:t>
      </w:r>
      <w:r>
        <w:rPr/>
        <w:t>appeared to some</w:t>
      </w:r>
      <w:r>
        <w:rPr>
          <w:spacing w:val="55"/>
        </w:rPr>
        <w:t> </w:t>
      </w:r>
      <w:r>
        <w:rPr/>
        <w:t>French people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being</w:t>
      </w:r>
      <w:r>
        <w:rPr>
          <w:spacing w:val="55"/>
        </w:rPr>
        <w:t> </w:t>
      </w:r>
      <w:r>
        <w:rPr/>
        <w:t>yet another</w:t>
      </w:r>
      <w:r>
        <w:rPr>
          <w:spacing w:val="55"/>
        </w:rPr>
        <w:t> </w:t>
      </w:r>
      <w:r>
        <w:rPr/>
        <w:t>sign</w:t>
      </w:r>
      <w:r>
        <w:rPr>
          <w:spacing w:val="1"/>
        </w:rPr>
        <w:t> </w:t>
      </w:r>
      <w:r>
        <w:rPr/>
        <w:t>that the Alsatians were not comfortable as Frenchmen. To their eyes, it was traitorous</w:t>
      </w:r>
      <w:r>
        <w:rPr>
          <w:spacing w:val="1"/>
        </w:rPr>
        <w:t> </w:t>
      </w:r>
      <w:r>
        <w:rPr/>
        <w:t>that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54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derivation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German,  a</w:t>
      </w:r>
      <w:r>
        <w:rPr>
          <w:spacing w:val="54"/>
        </w:rPr>
        <w:t> </w:t>
      </w:r>
      <w:r>
        <w:rPr/>
        <w:t>German</w:t>
      </w:r>
      <w:r>
        <w:rPr>
          <w:spacing w:val="2"/>
        </w:rPr>
        <w:t> </w:t>
      </w:r>
      <w:r>
        <w:rPr/>
        <w:t>dialect</w:t>
      </w:r>
      <w:r>
        <w:rPr>
          <w:spacing w:val="1"/>
        </w:rPr>
        <w:t> </w:t>
      </w:r>
      <w:r>
        <w:rPr/>
        <w:t>just  as</w:t>
      </w:r>
      <w:r>
        <w:rPr>
          <w:spacing w:val="3"/>
        </w:rPr>
        <w:t> </w:t>
      </w:r>
      <w:r>
        <w:rPr/>
        <w:t>much</w:t>
      </w:r>
      <w:r>
        <w:rPr>
          <w:spacing w:val="2"/>
        </w:rPr>
        <w:t> </w:t>
      </w:r>
      <w:r>
        <w:rPr/>
        <w:t>as</w:t>
      </w: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10.639519pt;margin-top:16.771360pt;width:135.479997pt;height:.59953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63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28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Shaw/Giddens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p.316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29</w:t>
      </w:r>
      <w:r>
        <w:rPr>
          <w:spacing w:val="-5"/>
          <w:sz w:val="19"/>
          <w:vertAlign w:val="baseline"/>
        </w:rPr>
        <w:t> </w:t>
      </w:r>
      <w:hyperlink r:id="rId12">
        <w:r>
          <w:rPr>
            <w:color w:val="0000FF"/>
            <w:spacing w:val="-1"/>
            <w:sz w:val="19"/>
            <w:u w:val="single" w:color="0000FF"/>
            <w:vertAlign w:val="baseline"/>
          </w:rPr>
          <w:t>http://www.nithart.com/unpeuhi1.htm</w:t>
        </w:r>
      </w:hyperlink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30</w:t>
      </w:r>
      <w:r>
        <w:rPr>
          <w:spacing w:val="-8"/>
          <w:sz w:val="19"/>
          <w:vertAlign w:val="baseline"/>
        </w:rPr>
        <w:t> </w:t>
      </w:r>
      <w:hyperlink r:id="rId13">
        <w:r>
          <w:rPr>
            <w:color w:val="0000FF"/>
            <w:spacing w:val="-1"/>
            <w:sz w:val="19"/>
            <w:u w:val="single" w:color="0000FF"/>
            <w:vertAlign w:val="baseline"/>
          </w:rPr>
          <w:t>http://www.verdammi.org/index.html</w:t>
        </w:r>
      </w:hyperlink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31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Kymlicka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p.173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32</w:t>
      </w:r>
      <w:r>
        <w:rPr>
          <w:spacing w:val="-4"/>
          <w:sz w:val="19"/>
          <w:vertAlign w:val="baseline"/>
        </w:rPr>
        <w:t> </w:t>
      </w:r>
      <w:r>
        <w:rPr>
          <w:i/>
          <w:sz w:val="19"/>
          <w:vertAlign w:val="baseline"/>
        </w:rPr>
        <w:t>ibid</w:t>
      </w:r>
      <w:r>
        <w:rPr>
          <w:i/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p.174</w:t>
      </w:r>
    </w:p>
    <w:p>
      <w:pPr>
        <w:spacing w:line="237" w:lineRule="auto" w:before="1"/>
        <w:ind w:left="492" w:right="490" w:firstLine="0"/>
        <w:jc w:val="both"/>
        <w:rPr>
          <w:sz w:val="19"/>
        </w:rPr>
      </w:pPr>
      <w:r>
        <w:rPr>
          <w:sz w:val="19"/>
          <w:vertAlign w:val="superscript"/>
        </w:rPr>
        <w:t>33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Card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for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5"/>
          <w:sz w:val="19"/>
          <w:vertAlign w:val="baseline"/>
        </w:rPr>
        <w:t> </w:t>
      </w:r>
      <w:r>
        <w:rPr>
          <w:i/>
          <w:sz w:val="19"/>
          <w:vertAlign w:val="baseline"/>
        </w:rPr>
        <w:t>français</w:t>
      </w:r>
      <w:r>
        <w:rPr>
          <w:i/>
          <w:spacing w:val="-6"/>
          <w:sz w:val="19"/>
          <w:vertAlign w:val="baseline"/>
        </w:rPr>
        <w:t> </w:t>
      </w:r>
      <w:r>
        <w:rPr>
          <w:i/>
          <w:sz w:val="19"/>
          <w:vertAlign w:val="baseline"/>
        </w:rPr>
        <w:t>de</w:t>
      </w:r>
      <w:r>
        <w:rPr>
          <w:i/>
          <w:spacing w:val="-5"/>
          <w:sz w:val="19"/>
          <w:vertAlign w:val="baseline"/>
        </w:rPr>
        <w:t> </w:t>
      </w:r>
      <w:r>
        <w:rPr>
          <w:i/>
          <w:sz w:val="19"/>
          <w:vertAlign w:val="baseline"/>
        </w:rPr>
        <w:t>l’intérieur</w:t>
      </w:r>
      <w:r>
        <w:rPr>
          <w:i/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those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whose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parents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were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born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Alsatian;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Card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B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for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people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who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had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one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German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parent;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Card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C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for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foreign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born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Alsatians;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Card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for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those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Germans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who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hadn’t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been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deported.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Hoffet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p.146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&amp;</w:t>
      </w:r>
      <w:r>
        <w:rPr>
          <w:spacing w:val="-4"/>
          <w:sz w:val="19"/>
          <w:vertAlign w:val="baseline"/>
        </w:rPr>
        <w:t> </w:t>
      </w:r>
      <w:hyperlink r:id="rId12">
        <w:r>
          <w:rPr>
            <w:color w:val="0000FF"/>
            <w:sz w:val="19"/>
            <w:u w:val="single" w:color="0000FF"/>
            <w:vertAlign w:val="baseline"/>
          </w:rPr>
          <w:t>http://www.nithart.com/unpeuhi1.htm</w:t>
        </w:r>
      </w:hyperlink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0" w:footer="715" w:top="1120" w:bottom="900" w:left="1720" w:right="1720"/>
        </w:sectPr>
      </w:pPr>
    </w:p>
    <w:p>
      <w:pPr>
        <w:pStyle w:val="BodyText"/>
        <w:spacing w:line="369" w:lineRule="auto" w:before="106"/>
        <w:ind w:left="492" w:right="488"/>
        <w:jc w:val="both"/>
      </w:pPr>
      <w:r>
        <w:rPr>
          <w:i/>
        </w:rPr>
        <w:t>zurichois</w:t>
      </w:r>
      <w:r>
        <w:rPr>
          <w:i/>
          <w:vertAlign w:val="superscript"/>
        </w:rPr>
        <w:t>34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worse yet,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most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Alsatians</w:t>
      </w:r>
      <w:r>
        <w:rPr>
          <w:spacing w:val="1"/>
          <w:vertAlign w:val="baseline"/>
        </w:rPr>
        <w:t> </w:t>
      </w:r>
      <w:r>
        <w:rPr>
          <w:vertAlign w:val="baseline"/>
        </w:rPr>
        <w:t>chose 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over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</w:t>
      </w:r>
      <w:r>
        <w:rPr>
          <w:spacing w:val="55"/>
          <w:vertAlign w:val="baseline"/>
        </w:rPr>
        <w:t> </w:t>
      </w:r>
      <w:r>
        <w:rPr>
          <w:vertAlign w:val="baseline"/>
        </w:rPr>
        <w:t>as</w:t>
      </w:r>
      <w:r>
        <w:rPr>
          <w:spacing w:val="55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second</w:t>
      </w:r>
      <w:r>
        <w:rPr>
          <w:spacing w:val="1"/>
          <w:vertAlign w:val="baseline"/>
        </w:rPr>
        <w:t> </w:t>
      </w:r>
      <w:r>
        <w:rPr>
          <w:vertAlign w:val="baseline"/>
        </w:rPr>
        <w:t>language</w:t>
      </w:r>
      <w:r>
        <w:rPr>
          <w:vertAlign w:val="superscript"/>
        </w:rPr>
        <w:t>35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seemed</w:t>
      </w:r>
      <w:r>
        <w:rPr>
          <w:spacing w:val="1"/>
          <w:vertAlign w:val="baseline"/>
        </w:rPr>
        <w:t> </w:t>
      </w:r>
      <w:r>
        <w:rPr>
          <w:vertAlign w:val="baseline"/>
        </w:rPr>
        <w:t>disgraceful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much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</w:t>
      </w:r>
      <w:r>
        <w:rPr>
          <w:spacing w:val="1"/>
          <w:vertAlign w:val="baseline"/>
        </w:rPr>
        <w:t> </w:t>
      </w:r>
      <w:r>
        <w:rPr>
          <w:vertAlign w:val="baseline"/>
        </w:rPr>
        <w:t>resistance</w:t>
      </w:r>
      <w:r>
        <w:rPr>
          <w:spacing w:val="55"/>
          <w:vertAlign w:val="baseline"/>
        </w:rPr>
        <w:t> </w:t>
      </w:r>
      <w:r>
        <w:rPr>
          <w:vertAlign w:val="baseline"/>
        </w:rPr>
        <w:t>was</w:t>
      </w:r>
      <w:r>
        <w:rPr>
          <w:spacing w:val="-52"/>
          <w:vertAlign w:val="baseline"/>
        </w:rPr>
        <w:t> </w:t>
      </w:r>
      <w:r>
        <w:rPr>
          <w:vertAlign w:val="baseline"/>
        </w:rPr>
        <w:t>carried</w:t>
      </w:r>
      <w:r>
        <w:rPr>
          <w:spacing w:val="1"/>
          <w:vertAlign w:val="baseline"/>
        </w:rPr>
        <w:t> </w:t>
      </w:r>
      <w:r>
        <w:rPr>
          <w:vertAlign w:val="baseline"/>
        </w:rPr>
        <w:t>out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appeared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simply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using</w:t>
      </w:r>
      <w:r>
        <w:rPr>
          <w:spacing w:val="55"/>
          <w:vertAlign w:val="baseline"/>
        </w:rPr>
        <w:t> </w:t>
      </w:r>
      <w:r>
        <w:rPr>
          <w:vertAlign w:val="baseline"/>
        </w:rPr>
        <w:t>their</w:t>
      </w:r>
      <w:r>
        <w:rPr>
          <w:spacing w:val="55"/>
          <w:vertAlign w:val="baseline"/>
        </w:rPr>
        <w:t> </w:t>
      </w:r>
      <w:r>
        <w:rPr>
          <w:vertAlign w:val="baseline"/>
        </w:rPr>
        <w:t>German</w:t>
      </w:r>
      <w:r>
        <w:rPr>
          <w:spacing w:val="55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dialect, the Alsatian people were denying their French roots in favour of their German</w:t>
      </w:r>
      <w:r>
        <w:rPr>
          <w:spacing w:val="1"/>
          <w:vertAlign w:val="baseline"/>
        </w:rPr>
        <w:t> </w:t>
      </w:r>
      <w:r>
        <w:rPr>
          <w:vertAlign w:val="baseline"/>
        </w:rPr>
        <w:t>ones.</w:t>
      </w:r>
      <w:r>
        <w:rPr>
          <w:spacing w:val="49"/>
          <w:vertAlign w:val="baseline"/>
        </w:rPr>
        <w:t> </w:t>
      </w:r>
      <w:r>
        <w:rPr>
          <w:vertAlign w:val="baseline"/>
        </w:rPr>
        <w:t>French</w:t>
      </w:r>
      <w:r>
        <w:rPr>
          <w:spacing w:val="49"/>
          <w:vertAlign w:val="baseline"/>
        </w:rPr>
        <w:t> </w:t>
      </w:r>
      <w:r>
        <w:rPr>
          <w:vertAlign w:val="baseline"/>
        </w:rPr>
        <w:t>travellers</w:t>
      </w:r>
      <w:r>
        <w:rPr>
          <w:spacing w:val="51"/>
          <w:vertAlign w:val="baseline"/>
        </w:rPr>
        <w:t> </w:t>
      </w:r>
      <w:r>
        <w:rPr>
          <w:vertAlign w:val="baseline"/>
        </w:rPr>
        <w:t>and</w:t>
      </w:r>
      <w:r>
        <w:rPr>
          <w:spacing w:val="49"/>
          <w:vertAlign w:val="baseline"/>
        </w:rPr>
        <w:t> </w:t>
      </w:r>
      <w:r>
        <w:rPr>
          <w:vertAlign w:val="baseline"/>
        </w:rPr>
        <w:t>politicians</w:t>
      </w:r>
      <w:r>
        <w:rPr>
          <w:spacing w:val="51"/>
          <w:vertAlign w:val="baseline"/>
        </w:rPr>
        <w:t> </w:t>
      </w:r>
      <w:r>
        <w:rPr>
          <w:vertAlign w:val="baseline"/>
        </w:rPr>
        <w:t>travelling</w:t>
      </w:r>
      <w:r>
        <w:rPr>
          <w:spacing w:val="51"/>
          <w:vertAlign w:val="baseline"/>
        </w:rPr>
        <w:t> </w:t>
      </w:r>
      <w:r>
        <w:rPr>
          <w:vertAlign w:val="baseline"/>
        </w:rPr>
        <w:t>in</w:t>
      </w:r>
      <w:r>
        <w:rPr>
          <w:spacing w:val="49"/>
          <w:vertAlign w:val="baseline"/>
        </w:rPr>
        <w:t> </w:t>
      </w:r>
      <w:r>
        <w:rPr>
          <w:vertAlign w:val="baseline"/>
        </w:rPr>
        <w:t>Alsace</w:t>
      </w:r>
      <w:r>
        <w:rPr>
          <w:spacing w:val="51"/>
          <w:vertAlign w:val="baseline"/>
        </w:rPr>
        <w:t> </w:t>
      </w:r>
      <w:r>
        <w:rPr>
          <w:vertAlign w:val="baseline"/>
        </w:rPr>
        <w:t>after</w:t>
      </w:r>
      <w:r>
        <w:rPr>
          <w:spacing w:val="51"/>
          <w:vertAlign w:val="baseline"/>
        </w:rPr>
        <w:t> </w:t>
      </w:r>
      <w:r>
        <w:rPr>
          <w:vertAlign w:val="baseline"/>
        </w:rPr>
        <w:t>the</w:t>
      </w:r>
      <w:r>
        <w:rPr>
          <w:spacing w:val="49"/>
          <w:vertAlign w:val="baseline"/>
        </w:rPr>
        <w:t> </w:t>
      </w:r>
      <w:r>
        <w:rPr>
          <w:vertAlign w:val="baseline"/>
        </w:rPr>
        <w:t>Second</w:t>
      </w:r>
      <w:r>
        <w:rPr>
          <w:spacing w:val="49"/>
          <w:vertAlign w:val="baseline"/>
        </w:rPr>
        <w:t> </w:t>
      </w:r>
      <w:r>
        <w:rPr>
          <w:vertAlign w:val="baseline"/>
        </w:rPr>
        <w:t>World</w:t>
      </w:r>
      <w:r>
        <w:rPr>
          <w:spacing w:val="-52"/>
          <w:vertAlign w:val="baseline"/>
        </w:rPr>
        <w:t> </w:t>
      </w:r>
      <w:r>
        <w:rPr>
          <w:vertAlign w:val="baseline"/>
        </w:rPr>
        <w:t>War</w:t>
      </w:r>
      <w:r>
        <w:rPr>
          <w:spacing w:val="30"/>
          <w:vertAlign w:val="baseline"/>
        </w:rPr>
        <w:t> </w:t>
      </w:r>
      <w:r>
        <w:rPr>
          <w:vertAlign w:val="baseline"/>
        </w:rPr>
        <w:t>were</w:t>
      </w:r>
      <w:r>
        <w:rPr>
          <w:spacing w:val="30"/>
          <w:vertAlign w:val="baseline"/>
        </w:rPr>
        <w:t> </w:t>
      </w:r>
      <w:r>
        <w:rPr>
          <w:vertAlign w:val="baseline"/>
        </w:rPr>
        <w:t>horrified</w:t>
      </w:r>
      <w:r>
        <w:rPr>
          <w:spacing w:val="30"/>
          <w:vertAlign w:val="baseline"/>
        </w:rPr>
        <w:t> </w:t>
      </w:r>
      <w:r>
        <w:rPr>
          <w:vertAlign w:val="baseline"/>
        </w:rPr>
        <w:t>that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29"/>
          <w:vertAlign w:val="baseline"/>
        </w:rPr>
        <w:t> </w:t>
      </w:r>
      <w:r>
        <w:rPr>
          <w:vertAlign w:val="baseline"/>
        </w:rPr>
        <w:t>locals</w:t>
      </w:r>
      <w:r>
        <w:rPr>
          <w:spacing w:val="30"/>
          <w:vertAlign w:val="baseline"/>
        </w:rPr>
        <w:t> </w:t>
      </w:r>
      <w:r>
        <w:rPr>
          <w:vertAlign w:val="baseline"/>
        </w:rPr>
        <w:t>spoke</w:t>
      </w:r>
      <w:r>
        <w:rPr>
          <w:spacing w:val="30"/>
          <w:vertAlign w:val="baseline"/>
        </w:rPr>
        <w:t> </w:t>
      </w:r>
      <w:r>
        <w:rPr>
          <w:vertAlign w:val="baseline"/>
        </w:rPr>
        <w:t>what</w:t>
      </w:r>
      <w:r>
        <w:rPr>
          <w:spacing w:val="30"/>
          <w:vertAlign w:val="baseline"/>
        </w:rPr>
        <w:t> </w:t>
      </w:r>
      <w:r>
        <w:rPr>
          <w:vertAlign w:val="baseline"/>
        </w:rPr>
        <w:t>sounded</w:t>
      </w:r>
      <w:r>
        <w:rPr>
          <w:spacing w:val="29"/>
          <w:vertAlign w:val="baseline"/>
        </w:rPr>
        <w:t> </w:t>
      </w:r>
      <w:r>
        <w:rPr>
          <w:vertAlign w:val="baseline"/>
        </w:rPr>
        <w:t>like</w:t>
      </w:r>
      <w:r>
        <w:rPr>
          <w:spacing w:val="30"/>
          <w:vertAlign w:val="baseline"/>
        </w:rPr>
        <w:t> </w:t>
      </w:r>
      <w:r>
        <w:rPr>
          <w:vertAlign w:val="baseline"/>
        </w:rPr>
        <w:t>German</w:t>
      </w:r>
      <w:r>
        <w:rPr>
          <w:spacing w:val="30"/>
          <w:vertAlign w:val="baseline"/>
        </w:rPr>
        <w:t> </w:t>
      </w:r>
      <w:r>
        <w:rPr>
          <w:vertAlign w:val="baseline"/>
        </w:rPr>
        <w:t>in</w:t>
      </w:r>
      <w:r>
        <w:rPr>
          <w:spacing w:val="31"/>
          <w:vertAlign w:val="baseline"/>
        </w:rPr>
        <w:t> </w:t>
      </w:r>
      <w:r>
        <w:rPr>
          <w:vertAlign w:val="baseline"/>
        </w:rPr>
        <w:t>every</w:t>
      </w:r>
      <w:r>
        <w:rPr>
          <w:spacing w:val="33"/>
          <w:vertAlign w:val="baseline"/>
        </w:rPr>
        <w:t> </w:t>
      </w:r>
      <w:r>
        <w:rPr>
          <w:vertAlign w:val="baseline"/>
        </w:rPr>
        <w:t>part</w:t>
      </w:r>
      <w:r>
        <w:rPr>
          <w:spacing w:val="29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daily</w:t>
      </w:r>
      <w:r>
        <w:rPr>
          <w:spacing w:val="1"/>
          <w:vertAlign w:val="baseline"/>
        </w:rPr>
        <w:t> </w:t>
      </w:r>
      <w:r>
        <w:rPr>
          <w:vertAlign w:val="baseline"/>
        </w:rPr>
        <w:t>life,</w:t>
      </w:r>
      <w:r>
        <w:rPr>
          <w:spacing w:val="1"/>
          <w:vertAlign w:val="baseline"/>
        </w:rPr>
        <w:t> </w:t>
      </w:r>
      <w:r>
        <w:rPr>
          <w:vertAlign w:val="baseline"/>
        </w:rPr>
        <w:t>as well as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schools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 offices.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fact,</w:t>
      </w:r>
      <w:r>
        <w:rPr>
          <w:spacing w:val="55"/>
          <w:vertAlign w:val="baseline"/>
        </w:rPr>
        <w:t> </w:t>
      </w:r>
      <w:r>
        <w:rPr>
          <w:vertAlign w:val="baseline"/>
        </w:rPr>
        <w:t>German</w:t>
      </w:r>
      <w:r>
        <w:rPr>
          <w:spacing w:val="55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stayed the language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religion, which</w:t>
      </w:r>
      <w:r>
        <w:rPr>
          <w:spacing w:val="55"/>
          <w:vertAlign w:val="baseline"/>
        </w:rPr>
        <w:t> </w:t>
      </w:r>
      <w:r>
        <w:rPr>
          <w:vertAlign w:val="baseline"/>
        </w:rPr>
        <w:t>was</w:t>
      </w:r>
      <w:r>
        <w:rPr>
          <w:spacing w:val="55"/>
          <w:vertAlign w:val="baseline"/>
        </w:rPr>
        <w:t> </w:t>
      </w:r>
      <w:r>
        <w:rPr>
          <w:vertAlign w:val="baseline"/>
        </w:rPr>
        <w:t>abnormally</w:t>
      </w:r>
      <w:r>
        <w:rPr>
          <w:spacing w:val="55"/>
          <w:vertAlign w:val="baseline"/>
        </w:rPr>
        <w:t> </w:t>
      </w:r>
      <w:r>
        <w:rPr>
          <w:vertAlign w:val="baseline"/>
        </w:rPr>
        <w:t>powerful in Alsace</w:t>
      </w:r>
      <w:r>
        <w:rPr>
          <w:spacing w:val="55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-52"/>
          <w:vertAlign w:val="baseline"/>
        </w:rPr>
        <w:t> </w:t>
      </w:r>
      <w:r>
        <w:rPr>
          <w:vertAlign w:val="baseline"/>
        </w:rPr>
        <w:t>to</w:t>
      </w:r>
      <w:r>
        <w:rPr>
          <w:spacing w:val="45"/>
          <w:vertAlign w:val="baseline"/>
        </w:rPr>
        <w:t> </w:t>
      </w:r>
      <w:r>
        <w:rPr>
          <w:vertAlign w:val="baseline"/>
        </w:rPr>
        <w:t>the</w:t>
      </w:r>
      <w:r>
        <w:rPr>
          <w:spacing w:val="44"/>
          <w:vertAlign w:val="baseline"/>
        </w:rPr>
        <w:t> </w:t>
      </w:r>
      <w:r>
        <w:rPr>
          <w:vertAlign w:val="baseline"/>
        </w:rPr>
        <w:t>rest</w:t>
      </w:r>
      <w:r>
        <w:rPr>
          <w:spacing w:val="44"/>
          <w:vertAlign w:val="baseline"/>
        </w:rPr>
        <w:t> </w:t>
      </w:r>
      <w:r>
        <w:rPr>
          <w:vertAlign w:val="baseline"/>
        </w:rPr>
        <w:t>of</w:t>
      </w:r>
      <w:r>
        <w:rPr>
          <w:spacing w:val="45"/>
          <w:vertAlign w:val="baseline"/>
        </w:rPr>
        <w:t> </w:t>
      </w:r>
      <w:r>
        <w:rPr>
          <w:vertAlign w:val="baseline"/>
        </w:rPr>
        <w:t>France.</w:t>
      </w:r>
      <w:r>
        <w:rPr>
          <w:spacing w:val="46"/>
          <w:vertAlign w:val="baseline"/>
        </w:rPr>
        <w:t> </w:t>
      </w:r>
      <w:r>
        <w:rPr>
          <w:vertAlign w:val="baseline"/>
        </w:rPr>
        <w:t>The</w:t>
      </w:r>
      <w:r>
        <w:rPr>
          <w:spacing w:val="43"/>
          <w:vertAlign w:val="baseline"/>
        </w:rPr>
        <w:t> </w:t>
      </w:r>
      <w:r>
        <w:rPr>
          <w:vertAlign w:val="baseline"/>
        </w:rPr>
        <w:t>dialect</w:t>
      </w:r>
      <w:r>
        <w:rPr>
          <w:spacing w:val="47"/>
          <w:vertAlign w:val="baseline"/>
        </w:rPr>
        <w:t> </w:t>
      </w:r>
      <w:r>
        <w:rPr>
          <w:vertAlign w:val="baseline"/>
        </w:rPr>
        <w:t>that</w:t>
      </w:r>
      <w:r>
        <w:rPr>
          <w:spacing w:val="42"/>
          <w:vertAlign w:val="baseline"/>
        </w:rPr>
        <w:t> </w:t>
      </w:r>
      <w:r>
        <w:rPr>
          <w:vertAlign w:val="baseline"/>
        </w:rPr>
        <w:t>had</w:t>
      </w:r>
      <w:r>
        <w:rPr>
          <w:spacing w:val="46"/>
          <w:vertAlign w:val="baseline"/>
        </w:rPr>
        <w:t> </w:t>
      </w:r>
      <w:r>
        <w:rPr>
          <w:vertAlign w:val="baseline"/>
        </w:rPr>
        <w:t>long</w:t>
      </w:r>
      <w:r>
        <w:rPr>
          <w:spacing w:val="44"/>
          <w:vertAlign w:val="baseline"/>
        </w:rPr>
        <w:t> </w:t>
      </w:r>
      <w:r>
        <w:rPr>
          <w:vertAlign w:val="baseline"/>
        </w:rPr>
        <w:t>been</w:t>
      </w:r>
      <w:r>
        <w:rPr>
          <w:spacing w:val="45"/>
          <w:vertAlign w:val="baseline"/>
        </w:rPr>
        <w:t> </w:t>
      </w:r>
      <w:r>
        <w:rPr>
          <w:vertAlign w:val="baseline"/>
        </w:rPr>
        <w:t>a</w:t>
      </w:r>
      <w:r>
        <w:rPr>
          <w:spacing w:val="44"/>
          <w:vertAlign w:val="baseline"/>
        </w:rPr>
        <w:t> </w:t>
      </w:r>
      <w:r>
        <w:rPr>
          <w:vertAlign w:val="baseline"/>
        </w:rPr>
        <w:t>symbol</w:t>
      </w:r>
      <w:r>
        <w:rPr>
          <w:spacing w:val="44"/>
          <w:vertAlign w:val="baseline"/>
        </w:rPr>
        <w:t> </w:t>
      </w:r>
      <w:r>
        <w:rPr>
          <w:vertAlign w:val="baseline"/>
        </w:rPr>
        <w:t>of</w:t>
      </w:r>
      <w:r>
        <w:rPr>
          <w:spacing w:val="44"/>
          <w:vertAlign w:val="baseline"/>
        </w:rPr>
        <w:t> </w:t>
      </w:r>
      <w:r>
        <w:rPr>
          <w:vertAlign w:val="baseline"/>
        </w:rPr>
        <w:t>their</w:t>
      </w:r>
      <w:r>
        <w:rPr>
          <w:spacing w:val="44"/>
          <w:vertAlign w:val="baseline"/>
        </w:rPr>
        <w:t> </w:t>
      </w:r>
      <w:r>
        <w:rPr>
          <w:vertAlign w:val="baseline"/>
        </w:rPr>
        <w:t>autonomist</w:t>
      </w:r>
      <w:r>
        <w:rPr>
          <w:spacing w:val="-52"/>
          <w:vertAlign w:val="baseline"/>
        </w:rPr>
        <w:t> </w:t>
      </w:r>
      <w:r>
        <w:rPr>
          <w:vertAlign w:val="baseline"/>
        </w:rPr>
        <w:t>goals suddenly condemned all of its users as collaborators, and made the fear that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Alsatians</w:t>
      </w:r>
      <w:r>
        <w:rPr>
          <w:spacing w:val="3"/>
          <w:vertAlign w:val="baseline"/>
        </w:rPr>
        <w:t> </w:t>
      </w:r>
      <w:r>
        <w:rPr>
          <w:vertAlign w:val="baseline"/>
        </w:rPr>
        <w:t>truly</w:t>
      </w:r>
      <w:r>
        <w:rPr>
          <w:spacing w:val="5"/>
          <w:vertAlign w:val="baseline"/>
        </w:rPr>
        <w:t> </w:t>
      </w:r>
      <w:r>
        <w:rPr>
          <w:vertAlign w:val="baseline"/>
        </w:rPr>
        <w:t>preferred</w:t>
      </w:r>
      <w:r>
        <w:rPr>
          <w:spacing w:val="2"/>
          <w:vertAlign w:val="baseline"/>
        </w:rPr>
        <w:t> </w:t>
      </w:r>
      <w:r>
        <w:rPr>
          <w:vertAlign w:val="baseline"/>
        </w:rPr>
        <w:t>German</w:t>
      </w:r>
      <w:r>
        <w:rPr>
          <w:spacing w:val="3"/>
          <w:vertAlign w:val="baseline"/>
        </w:rPr>
        <w:t> </w:t>
      </w:r>
      <w:r>
        <w:rPr>
          <w:vertAlign w:val="baseline"/>
        </w:rPr>
        <w:t>rule</w:t>
      </w:r>
      <w:r>
        <w:rPr>
          <w:spacing w:val="1"/>
          <w:vertAlign w:val="baseline"/>
        </w:rPr>
        <w:t> </w:t>
      </w:r>
      <w:r>
        <w:rPr>
          <w:vertAlign w:val="baseline"/>
        </w:rPr>
        <w:t>appear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be</w:t>
      </w:r>
      <w:r>
        <w:rPr>
          <w:spacing w:val="3"/>
          <w:vertAlign w:val="baseline"/>
        </w:rPr>
        <w:t> </w:t>
      </w:r>
      <w:r>
        <w:rPr>
          <w:vertAlign w:val="baseline"/>
        </w:rPr>
        <w:t>true.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110.639519pt;margin-top:18.242344pt;width:135.479997pt;height:.59953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34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dialect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Zurich,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Hoffet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p.53</w:t>
      </w:r>
    </w:p>
    <w:p>
      <w:pPr>
        <w:spacing w:before="18"/>
        <w:ind w:left="492" w:right="0" w:firstLine="0"/>
        <w:jc w:val="left"/>
        <w:rPr>
          <w:sz w:val="17"/>
        </w:rPr>
      </w:pPr>
      <w:r>
        <w:rPr>
          <w:spacing w:val="-1"/>
          <w:sz w:val="17"/>
          <w:vertAlign w:val="superscript"/>
        </w:rPr>
        <w:t>35</w:t>
      </w:r>
      <w:r>
        <w:rPr>
          <w:spacing w:val="19"/>
          <w:sz w:val="17"/>
          <w:vertAlign w:val="baseline"/>
        </w:rPr>
        <w:t> </w:t>
      </w:r>
      <w:r>
        <w:rPr>
          <w:color w:val="0000FF"/>
          <w:spacing w:val="-1"/>
          <w:sz w:val="17"/>
          <w:u w:val="single" w:color="0000FF"/>
          <w:vertAlign w:val="baseline"/>
        </w:rPr>
        <w:t>http://geogate.geographie.uni-marburg.de/parser/parser.php?file=/deuframat/francais/5/5_2/pletsch/kap_32.htm</w:t>
      </w:r>
    </w:p>
    <w:p>
      <w:pPr>
        <w:spacing w:after="0"/>
        <w:jc w:val="left"/>
        <w:rPr>
          <w:sz w:val="17"/>
        </w:rPr>
        <w:sectPr>
          <w:pgSz w:w="12240" w:h="15840"/>
          <w:pgMar w:header="0" w:footer="715" w:top="1080" w:bottom="900" w:left="1720" w:right="1720"/>
        </w:sectPr>
      </w:pPr>
    </w:p>
    <w:p>
      <w:pPr>
        <w:pStyle w:val="Heading2"/>
        <w:numPr>
          <w:ilvl w:val="0"/>
          <w:numId w:val="2"/>
        </w:numPr>
        <w:tabs>
          <w:tab w:pos="1109" w:val="left" w:leader="none"/>
        </w:tabs>
        <w:spacing w:line="240" w:lineRule="auto" w:before="68" w:after="0"/>
        <w:ind w:left="1108" w:right="0" w:hanging="277"/>
        <w:jc w:val="both"/>
      </w:pPr>
      <w:r>
        <w:rPr/>
        <w:t>Conclusion</w:t>
      </w:r>
    </w:p>
    <w:p>
      <w:pPr>
        <w:pStyle w:val="BodyText"/>
        <w:spacing w:line="369" w:lineRule="auto" w:before="134"/>
        <w:ind w:left="492" w:right="491" w:firstLine="339"/>
        <w:jc w:val="both"/>
      </w:pPr>
      <w:r>
        <w:rPr/>
        <w:t>The factors contributing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mistrust of</w:t>
      </w:r>
      <w:r>
        <w:rPr>
          <w:spacing w:val="1"/>
        </w:rPr>
        <w:t> </w:t>
      </w:r>
      <w:r>
        <w:rPr/>
        <w:t>the Alsatian</w:t>
      </w:r>
      <w:r>
        <w:rPr>
          <w:spacing w:val="55"/>
        </w:rPr>
        <w:t> </w:t>
      </w:r>
      <w:r>
        <w:rPr/>
        <w:t>people in</w:t>
      </w:r>
      <w:r>
        <w:rPr>
          <w:spacing w:val="55"/>
        </w:rPr>
        <w:t> </w:t>
      </w:r>
      <w:r>
        <w:rPr/>
        <w:t>the post-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numerous,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</w:t>
      </w:r>
      <w:r>
        <w:rPr>
          <w:spacing w:val="1"/>
        </w:rPr>
        <w:t> </w:t>
      </w:r>
      <w:r>
        <w:rPr/>
        <w:t>dialect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one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them.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seem,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greatly</w:t>
      </w:r>
      <w:r>
        <w:rPr>
          <w:spacing w:val="55"/>
        </w:rPr>
        <w:t> </w:t>
      </w:r>
      <w:r>
        <w:rPr/>
        <w:t>compounded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issues,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increased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probability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those</w:t>
      </w:r>
      <w:r>
        <w:rPr>
          <w:spacing w:val="32"/>
        </w:rPr>
        <w:t> </w:t>
      </w:r>
      <w:r>
        <w:rPr/>
        <w:t>issues</w:t>
      </w:r>
      <w:r>
        <w:rPr>
          <w:spacing w:val="34"/>
        </w:rPr>
        <w:t> </w:t>
      </w:r>
      <w:r>
        <w:rPr/>
        <w:t>being</w:t>
      </w:r>
      <w:r>
        <w:rPr>
          <w:spacing w:val="33"/>
        </w:rPr>
        <w:t> </w:t>
      </w:r>
      <w:r>
        <w:rPr/>
        <w:t>accepted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true,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creating</w:t>
      </w:r>
      <w:r>
        <w:rPr>
          <w:spacing w:val="33"/>
        </w:rPr>
        <w:t> </w:t>
      </w:r>
      <w:r>
        <w:rPr/>
        <w:t>fear</w:t>
      </w:r>
      <w:r>
        <w:rPr>
          <w:spacing w:val="-53"/>
        </w:rPr>
        <w:t> </w:t>
      </w:r>
      <w:r>
        <w:rPr/>
        <w:t>and</w:t>
      </w:r>
      <w:r>
        <w:rPr>
          <w:spacing w:val="3"/>
        </w:rPr>
        <w:t> </w:t>
      </w:r>
      <w:r>
        <w:rPr/>
        <w:t>mistrust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</w:t>
      </w:r>
      <w:r>
        <w:rPr>
          <w:spacing w:val="3"/>
        </w:rPr>
        <w:t> </w:t>
      </w:r>
      <w:r>
        <w:rPr/>
        <w:t>people.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The</w:t>
      </w:r>
      <w:r>
        <w:rPr>
          <w:spacing w:val="1"/>
        </w:rPr>
        <w:t> </w:t>
      </w:r>
      <w:r>
        <w:rPr/>
        <w:t>long-existing</w:t>
      </w:r>
      <w:r>
        <w:rPr>
          <w:spacing w:val="1"/>
        </w:rPr>
        <w:t> </w:t>
      </w:r>
      <w:r>
        <w:rPr/>
        <w:t>dialect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factor,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catalysed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fear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French</w:t>
      </w:r>
      <w:r>
        <w:rPr>
          <w:spacing w:val="55"/>
        </w:rPr>
        <w:t> </w:t>
      </w:r>
      <w:r>
        <w:rPr/>
        <w:t>people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Nazis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Germanise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Alsatians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population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appeared</w:t>
      </w:r>
      <w:r>
        <w:rPr>
          <w:spacing w:val="3"/>
        </w:rPr>
        <w:t> </w:t>
      </w:r>
      <w:r>
        <w:rPr/>
        <w:t>highly</w:t>
      </w:r>
      <w:r>
        <w:rPr>
          <w:spacing w:val="5"/>
        </w:rPr>
        <w:t> </w:t>
      </w:r>
      <w:r>
        <w:rPr/>
        <w:t>German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begin</w:t>
      </w:r>
      <w:r>
        <w:rPr>
          <w:spacing w:val="3"/>
        </w:rPr>
        <w:t> </w:t>
      </w:r>
      <w:r>
        <w:rPr/>
        <w:t>with.</w:t>
      </w:r>
    </w:p>
    <w:p>
      <w:pPr>
        <w:spacing w:after="0" w:line="369" w:lineRule="auto"/>
        <w:jc w:val="both"/>
        <w:sectPr>
          <w:pgSz w:w="12240" w:h="15840"/>
          <w:pgMar w:header="0" w:footer="715" w:top="1120" w:bottom="900" w:left="1720" w:right="1720"/>
        </w:sectPr>
      </w:pPr>
    </w:p>
    <w:p>
      <w:pPr>
        <w:pStyle w:val="Heading1"/>
        <w:ind w:left="832"/>
      </w:pPr>
      <w:r>
        <w:rPr/>
        <w:t>Methodology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369" w:lineRule="auto"/>
        <w:ind w:left="492" w:right="490" w:firstLine="339"/>
        <w:jc w:val="both"/>
      </w:pPr>
      <w:r>
        <w:rPr/>
        <w:t>The question on the importance of the Alsatian language as a factor in French</w:t>
      </w:r>
      <w:r>
        <w:rPr>
          <w:spacing w:val="1"/>
        </w:rPr>
        <w:t> </w:t>
      </w:r>
      <w:r>
        <w:rPr/>
        <w:t>mistrust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Alsatian</w:t>
      </w:r>
      <w:r>
        <w:rPr>
          <w:spacing w:val="43"/>
        </w:rPr>
        <w:t> </w:t>
      </w:r>
      <w:r>
        <w:rPr/>
        <w:t>people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post</w:t>
      </w:r>
      <w:r>
        <w:rPr>
          <w:spacing w:val="42"/>
        </w:rPr>
        <w:t> </w:t>
      </w:r>
      <w:r>
        <w:rPr/>
        <w:t>Second</w:t>
      </w:r>
      <w:r>
        <w:rPr>
          <w:spacing w:val="43"/>
        </w:rPr>
        <w:t> </w:t>
      </w:r>
      <w:r>
        <w:rPr/>
        <w:t>World</w:t>
      </w:r>
      <w:r>
        <w:rPr>
          <w:spacing w:val="41"/>
        </w:rPr>
        <w:t> </w:t>
      </w:r>
      <w:r>
        <w:rPr/>
        <w:t>War</w:t>
      </w:r>
      <w:r>
        <w:rPr>
          <w:spacing w:val="43"/>
        </w:rPr>
        <w:t> </w:t>
      </w:r>
      <w:r>
        <w:rPr/>
        <w:t>period</w:t>
      </w:r>
      <w:r>
        <w:rPr>
          <w:spacing w:val="43"/>
        </w:rPr>
        <w:t> </w:t>
      </w:r>
      <w:r>
        <w:rPr/>
        <w:t>has</w:t>
      </w:r>
      <w:r>
        <w:rPr>
          <w:spacing w:val="43"/>
        </w:rPr>
        <w:t> </w:t>
      </w:r>
      <w:r>
        <w:rPr/>
        <w:t>been</w:t>
      </w:r>
      <w:r>
        <w:rPr>
          <w:spacing w:val="42"/>
        </w:rPr>
        <w:t> </w:t>
      </w:r>
      <w:r>
        <w:rPr/>
        <w:t>the</w:t>
      </w:r>
      <w:r>
        <w:rPr>
          <w:spacing w:val="-52"/>
        </w:rPr>
        <w:t> </w:t>
      </w:r>
      <w:r>
        <w:rPr/>
        <w:t>source of a great number of debates. This is mainly because, as part of the highly</w:t>
      </w:r>
      <w:r>
        <w:rPr>
          <w:spacing w:val="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topic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Nazis,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historians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investigate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matter,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either</w:t>
      </w:r>
      <w:r>
        <w:rPr>
          <w:spacing w:val="17"/>
        </w:rPr>
        <w:t> </w:t>
      </w:r>
      <w:r>
        <w:rPr/>
        <w:t>defend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condemn</w:t>
      </w:r>
      <w:r>
        <w:rPr>
          <w:spacing w:val="19"/>
        </w:rPr>
        <w:t> </w:t>
      </w:r>
      <w:r>
        <w:rPr/>
        <w:t>those</w:t>
      </w:r>
      <w:r>
        <w:rPr>
          <w:spacing w:val="16"/>
        </w:rPr>
        <w:t> </w:t>
      </w:r>
      <w:r>
        <w:rPr/>
        <w:t>people</w:t>
      </w:r>
      <w:r>
        <w:rPr>
          <w:spacing w:val="16"/>
        </w:rPr>
        <w:t> </w:t>
      </w:r>
      <w:r>
        <w:rPr/>
        <w:t>whose</w:t>
      </w:r>
      <w:r>
        <w:rPr>
          <w:spacing w:val="18"/>
        </w:rPr>
        <w:t> </w:t>
      </w:r>
      <w:r>
        <w:rPr/>
        <w:t>patriotism</w:t>
      </w:r>
      <w:r>
        <w:rPr>
          <w:spacing w:val="16"/>
        </w:rPr>
        <w:t> </w:t>
      </w:r>
      <w:r>
        <w:rPr/>
        <w:t>is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question.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492" w:right="490" w:firstLine="339"/>
        <w:jc w:val="both"/>
      </w:pPr>
      <w:r>
        <w:rPr/>
        <w:t>With relatives in this region whom I regularly go to visit, I have been given the</w:t>
      </w:r>
      <w:r>
        <w:rPr>
          <w:spacing w:val="1"/>
        </w:rPr>
        <w:t> </w:t>
      </w:r>
      <w:r>
        <w:rPr/>
        <w:t>opportunity to investigate their unique culture first-hand. Their French, the source of</w:t>
      </w:r>
      <w:r>
        <w:rPr>
          <w:spacing w:val="1"/>
        </w:rPr>
        <w:t> </w:t>
      </w:r>
      <w:r>
        <w:rPr/>
        <w:t>many jokes in the rest of the country, is obviously not the first language of the older</w:t>
      </w:r>
      <w:r>
        <w:rPr>
          <w:spacing w:val="1"/>
        </w:rPr>
        <w:t> </w:t>
      </w:r>
      <w:r>
        <w:rPr/>
        <w:t>generations. It intrigued me that this region, with a once highly contested nationality,</w:t>
      </w:r>
      <w:r>
        <w:rPr>
          <w:spacing w:val="1"/>
        </w:rPr>
        <w:t> </w:t>
      </w:r>
      <w:r>
        <w:rPr/>
        <w:t>remained French, yet not French. This was clearly of interest to many historians since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returned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France.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fear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Alsatians,</w:t>
      </w:r>
      <w:r>
        <w:rPr>
          <w:spacing w:val="55"/>
        </w:rPr>
        <w:t> </w:t>
      </w:r>
      <w:r>
        <w:rPr/>
        <w:t>having</w:t>
      </w:r>
      <w:r>
        <w:rPr>
          <w:spacing w:val="55"/>
        </w:rPr>
        <w:t> </w:t>
      </w:r>
      <w:r>
        <w:rPr/>
        <w:t>been</w:t>
      </w:r>
      <w:r>
        <w:rPr>
          <w:spacing w:val="1"/>
        </w:rPr>
        <w:t> </w:t>
      </w:r>
      <w:r>
        <w:rPr/>
        <w:t>Germanised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occupied,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gone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individuality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collaboration.</w:t>
      </w:r>
    </w:p>
    <w:p>
      <w:pPr>
        <w:pStyle w:val="BodyText"/>
        <w:spacing w:line="369" w:lineRule="auto"/>
        <w:ind w:left="492" w:right="489" w:firstLine="339"/>
        <w:jc w:val="both"/>
      </w:pPr>
      <w:r>
        <w:rPr/>
        <w:t>Therefore,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books</w:t>
      </w:r>
      <w:r>
        <w:rPr>
          <w:spacing w:val="36"/>
        </w:rPr>
        <w:t> </w:t>
      </w:r>
      <w:r>
        <w:rPr/>
        <w:t>I</w:t>
      </w:r>
      <w:r>
        <w:rPr>
          <w:spacing w:val="36"/>
        </w:rPr>
        <w:t> </w:t>
      </w:r>
      <w:r>
        <w:rPr/>
        <w:t>was</w:t>
      </w:r>
      <w:r>
        <w:rPr>
          <w:spacing w:val="36"/>
        </w:rPr>
        <w:t> </w:t>
      </w:r>
      <w:r>
        <w:rPr/>
        <w:t>able</w:t>
      </w:r>
      <w:r>
        <w:rPr>
          <w:spacing w:val="35"/>
        </w:rPr>
        <w:t> </w:t>
      </w:r>
      <w:r>
        <w:rPr/>
        <w:t>to</w:t>
      </w:r>
      <w:r>
        <w:rPr>
          <w:spacing w:val="38"/>
        </w:rPr>
        <w:t> </w:t>
      </w:r>
      <w:r>
        <w:rPr/>
        <w:t>find</w:t>
      </w:r>
      <w:r>
        <w:rPr>
          <w:spacing w:val="36"/>
        </w:rPr>
        <w:t> </w:t>
      </w:r>
      <w:r>
        <w:rPr/>
        <w:t>always</w:t>
      </w:r>
      <w:r>
        <w:rPr>
          <w:spacing w:val="35"/>
        </w:rPr>
        <w:t> </w:t>
      </w:r>
      <w:r>
        <w:rPr/>
        <w:t>posed</w:t>
      </w:r>
      <w:r>
        <w:rPr>
          <w:spacing w:val="35"/>
        </w:rPr>
        <w:t> </w:t>
      </w:r>
      <w:r>
        <w:rPr/>
        <w:t>this</w:t>
      </w:r>
      <w:r>
        <w:rPr>
          <w:spacing w:val="36"/>
        </w:rPr>
        <w:t> </w:t>
      </w:r>
      <w:r>
        <w:rPr/>
        <w:t>question,</w:t>
      </w:r>
      <w:r>
        <w:rPr>
          <w:spacing w:val="36"/>
        </w:rPr>
        <w:t> </w:t>
      </w:r>
      <w:r>
        <w:rPr/>
        <w:t>but,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they</w:t>
      </w:r>
      <w:r>
        <w:rPr>
          <w:spacing w:val="-53"/>
        </w:rPr>
        <w:t> </w:t>
      </w:r>
      <w:r>
        <w:rPr/>
        <w:t>were written by</w:t>
      </w:r>
      <w:r>
        <w:rPr>
          <w:spacing w:val="1"/>
        </w:rPr>
        <w:t> </w:t>
      </w:r>
      <w:r>
        <w:rPr/>
        <w:t>respected</w:t>
      </w:r>
      <w:r>
        <w:rPr>
          <w:spacing w:val="1"/>
        </w:rPr>
        <w:t> </w:t>
      </w:r>
      <w:r>
        <w:rPr/>
        <w:t>historians,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addressed</w:t>
      </w:r>
      <w:r>
        <w:rPr>
          <w:spacing w:val="55"/>
        </w:rPr>
        <w:t> </w:t>
      </w:r>
      <w:r>
        <w:rPr/>
        <w:t>the question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how</w:t>
      </w:r>
      <w:r>
        <w:rPr>
          <w:spacing w:val="55"/>
        </w:rPr>
        <w:t> </w:t>
      </w:r>
      <w:r>
        <w:rPr/>
        <w:t>much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French,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German.</w:t>
      </w:r>
      <w:r>
        <w:rPr>
          <w:spacing w:val="1"/>
        </w:rPr>
        <w:t> </w:t>
      </w:r>
      <w:r>
        <w:rPr/>
        <w:t>Most—including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prominent</w:t>
      </w:r>
      <w:r>
        <w:rPr>
          <w:spacing w:val="1"/>
        </w:rPr>
        <w:t> </w:t>
      </w:r>
      <w:r>
        <w:rPr/>
        <w:t>psychoanalyst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Hoffet—concluded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information</w:t>
      </w:r>
      <w:r>
        <w:rPr>
          <w:spacing w:val="56"/>
        </w:rPr>
        <w:t> </w:t>
      </w:r>
      <w:r>
        <w:rPr/>
        <w:t>that</w:t>
      </w:r>
      <w:r>
        <w:rPr>
          <w:spacing w:val="56"/>
        </w:rPr>
        <w:t> </w:t>
      </w:r>
      <w:r>
        <w:rPr/>
        <w:t>was</w:t>
      </w:r>
      <w:r>
        <w:rPr>
          <w:spacing w:val="1"/>
        </w:rPr>
        <w:t> </w:t>
      </w:r>
      <w:r>
        <w:rPr/>
        <w:t>available to them at the time that the Alsatians truly had been “</w:t>
      </w:r>
      <w:r>
        <w:rPr>
          <w:i/>
        </w:rPr>
        <w:t>Malgré Nous</w:t>
      </w:r>
      <w:r>
        <w:rPr>
          <w:i/>
          <w:vertAlign w:val="superscript"/>
        </w:rPr>
        <w:t>36</w:t>
      </w:r>
      <w:r>
        <w:rPr>
          <w:vertAlign w:val="baseline"/>
        </w:rPr>
        <w:t>” in all</w:t>
      </w:r>
      <w:r>
        <w:rPr>
          <w:spacing w:val="1"/>
          <w:vertAlign w:val="baseline"/>
        </w:rPr>
        <w:t> </w:t>
      </w:r>
      <w:r>
        <w:rPr>
          <w:vertAlign w:val="baseline"/>
        </w:rPr>
        <w:t>aspects</w:t>
      </w:r>
      <w:r>
        <w:rPr>
          <w:spacing w:val="30"/>
          <w:vertAlign w:val="baseline"/>
        </w:rPr>
        <w:t> </w:t>
      </w:r>
      <w:r>
        <w:rPr>
          <w:vertAlign w:val="baseline"/>
        </w:rPr>
        <w:t>of</w:t>
      </w:r>
      <w:r>
        <w:rPr>
          <w:spacing w:val="32"/>
          <w:vertAlign w:val="baseline"/>
        </w:rPr>
        <w:t> </w:t>
      </w:r>
      <w:r>
        <w:rPr>
          <w:vertAlign w:val="baseline"/>
        </w:rPr>
        <w:t>life</w:t>
      </w:r>
      <w:r>
        <w:rPr>
          <w:spacing w:val="30"/>
          <w:vertAlign w:val="baseline"/>
        </w:rPr>
        <w:t> </w:t>
      </w:r>
      <w:r>
        <w:rPr>
          <w:vertAlign w:val="baseline"/>
        </w:rPr>
        <w:t>in</w:t>
      </w:r>
      <w:r>
        <w:rPr>
          <w:spacing w:val="31"/>
          <w:vertAlign w:val="baseline"/>
        </w:rPr>
        <w:t> </w:t>
      </w:r>
      <w:r>
        <w:rPr>
          <w:vertAlign w:val="baseline"/>
        </w:rPr>
        <w:t>a</w:t>
      </w:r>
      <w:r>
        <w:rPr>
          <w:spacing w:val="30"/>
          <w:vertAlign w:val="baseline"/>
        </w:rPr>
        <w:t> </w:t>
      </w:r>
      <w:r>
        <w:rPr>
          <w:vertAlign w:val="baseline"/>
        </w:rPr>
        <w:t>German</w:t>
      </w:r>
      <w:r>
        <w:rPr>
          <w:spacing w:val="31"/>
          <w:vertAlign w:val="baseline"/>
        </w:rPr>
        <w:t> </w:t>
      </w:r>
      <w:r>
        <w:rPr>
          <w:vertAlign w:val="baseline"/>
        </w:rPr>
        <w:t>Alsace.</w:t>
      </w:r>
      <w:r>
        <w:rPr>
          <w:spacing w:val="31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31"/>
          <w:vertAlign w:val="baseline"/>
        </w:rPr>
        <w:t> </w:t>
      </w:r>
      <w:r>
        <w:rPr>
          <w:vertAlign w:val="baseline"/>
        </w:rPr>
        <w:t>Hoffet</w:t>
      </w:r>
      <w:r>
        <w:rPr>
          <w:spacing w:val="30"/>
          <w:vertAlign w:val="baseline"/>
        </w:rPr>
        <w:t> </w:t>
      </w:r>
      <w:r>
        <w:rPr>
          <w:vertAlign w:val="baseline"/>
        </w:rPr>
        <w:t>differs</w:t>
      </w:r>
      <w:r>
        <w:rPr>
          <w:spacing w:val="31"/>
          <w:vertAlign w:val="baseline"/>
        </w:rPr>
        <w:t> </w:t>
      </w:r>
      <w:r>
        <w:rPr>
          <w:vertAlign w:val="baseline"/>
        </w:rPr>
        <w:t>from</w:t>
      </w:r>
      <w:r>
        <w:rPr>
          <w:spacing w:val="28"/>
          <w:vertAlign w:val="baseline"/>
        </w:rPr>
        <w:t> </w:t>
      </w:r>
      <w:r>
        <w:rPr>
          <w:vertAlign w:val="baseline"/>
        </w:rPr>
        <w:t>other</w:t>
      </w:r>
      <w:r>
        <w:rPr>
          <w:spacing w:val="32"/>
          <w:vertAlign w:val="baseline"/>
        </w:rPr>
        <w:t> </w:t>
      </w:r>
      <w:r>
        <w:rPr>
          <w:vertAlign w:val="baseline"/>
        </w:rPr>
        <w:t>historians</w:t>
      </w:r>
      <w:r>
        <w:rPr>
          <w:spacing w:val="31"/>
          <w:vertAlign w:val="baseline"/>
        </w:rPr>
        <w:t> </w:t>
      </w:r>
      <w:r>
        <w:rPr>
          <w:vertAlign w:val="baseline"/>
        </w:rPr>
        <w:t>in</w:t>
      </w:r>
      <w:r>
        <w:rPr>
          <w:spacing w:val="-52"/>
          <w:vertAlign w:val="baseline"/>
        </w:rPr>
        <w:t> </w:t>
      </w:r>
      <w:r>
        <w:rPr>
          <w:vertAlign w:val="baseline"/>
        </w:rPr>
        <w:t>that much of his analysis of the people and the region is based on extensive travels</w:t>
      </w:r>
      <w:r>
        <w:rPr>
          <w:spacing w:val="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1"/>
          <w:vertAlign w:val="baseline"/>
        </w:rPr>
        <w:t> </w:t>
      </w:r>
      <w:r>
        <w:rPr>
          <w:vertAlign w:val="baseline"/>
        </w:rPr>
        <w:t>Alsace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interviews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55"/>
          <w:vertAlign w:val="baseline"/>
        </w:rPr>
        <w:t> </w:t>
      </w:r>
      <w:r>
        <w:rPr>
          <w:vertAlign w:val="baseline"/>
        </w:rPr>
        <w:t>locals,</w:t>
      </w:r>
      <w:r>
        <w:rPr>
          <w:spacing w:val="55"/>
          <w:vertAlign w:val="baseline"/>
        </w:rPr>
        <w:t> </w:t>
      </w:r>
      <w:r>
        <w:rPr>
          <w:vertAlign w:val="baseline"/>
        </w:rPr>
        <w:t>rather</w:t>
      </w:r>
      <w:r>
        <w:rPr>
          <w:spacing w:val="55"/>
          <w:vertAlign w:val="baseline"/>
        </w:rPr>
        <w:t> </w:t>
      </w:r>
      <w:r>
        <w:rPr>
          <w:vertAlign w:val="baseline"/>
        </w:rPr>
        <w:t>than</w:t>
      </w:r>
      <w:r>
        <w:rPr>
          <w:spacing w:val="55"/>
          <w:vertAlign w:val="baseline"/>
        </w:rPr>
        <w:t> </w:t>
      </w:r>
      <w:r>
        <w:rPr>
          <w:vertAlign w:val="baseline"/>
        </w:rPr>
        <w:t>just</w:t>
      </w:r>
      <w:r>
        <w:rPr>
          <w:spacing w:val="55"/>
          <w:vertAlign w:val="baseline"/>
        </w:rPr>
        <w:t> </w:t>
      </w:r>
      <w:r>
        <w:rPr>
          <w:vertAlign w:val="baseline"/>
        </w:rPr>
        <w:t>source-based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historical</w:t>
      </w:r>
      <w:r>
        <w:rPr>
          <w:spacing w:val="-1"/>
          <w:vertAlign w:val="baseline"/>
        </w:rPr>
        <w:t> </w:t>
      </w:r>
      <w:r>
        <w:rPr>
          <w:vertAlign w:val="baseline"/>
        </w:rPr>
        <w:t>work.</w:t>
      </w:r>
    </w:p>
    <w:p>
      <w:pPr>
        <w:pStyle w:val="BodyText"/>
        <w:spacing w:line="369" w:lineRule="auto"/>
        <w:ind w:left="492" w:right="487" w:firstLine="339"/>
        <w:jc w:val="both"/>
      </w:pPr>
      <w:r>
        <w:rPr/>
        <w:t>This type of personal recollection was very poignant for me, especially because I</w:t>
      </w:r>
      <w:r>
        <w:rPr>
          <w:spacing w:val="1"/>
        </w:rPr>
        <w:t> </w:t>
      </w:r>
      <w:r>
        <w:rPr/>
        <w:t>knew</w:t>
      </w:r>
      <w:r>
        <w:rPr>
          <w:spacing w:val="18"/>
        </w:rPr>
        <w:t> </w:t>
      </w:r>
      <w:r>
        <w:rPr/>
        <w:t>people</w:t>
      </w:r>
      <w:r>
        <w:rPr>
          <w:spacing w:val="19"/>
        </w:rPr>
        <w:t> </w:t>
      </w:r>
      <w:r>
        <w:rPr/>
        <w:t>who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lived</w:t>
      </w:r>
      <w:r>
        <w:rPr>
          <w:spacing w:val="18"/>
        </w:rPr>
        <w:t> </w:t>
      </w:r>
      <w:r>
        <w:rPr/>
        <w:t>through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post–war</w:t>
      </w:r>
      <w:r>
        <w:rPr>
          <w:spacing w:val="18"/>
        </w:rPr>
        <w:t> </w:t>
      </w:r>
      <w:r>
        <w:rPr/>
        <w:t>period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Alsace,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who</w:t>
      </w:r>
      <w:r>
        <w:rPr>
          <w:spacing w:val="18"/>
        </w:rPr>
        <w:t> </w:t>
      </w:r>
      <w:r>
        <w:rPr/>
        <w:t>resented,</w:t>
      </w:r>
      <w:r>
        <w:rPr>
          <w:spacing w:val="-53"/>
        </w:rPr>
        <w:t> </w:t>
      </w:r>
      <w:r>
        <w:rPr/>
        <w:t>yet</w:t>
      </w:r>
      <w:r>
        <w:rPr>
          <w:spacing w:val="12"/>
        </w:rPr>
        <w:t> </w:t>
      </w:r>
      <w:r>
        <w:rPr/>
        <w:t>understood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reasons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French</w:t>
      </w:r>
      <w:r>
        <w:rPr>
          <w:spacing w:val="15"/>
        </w:rPr>
        <w:t> </w:t>
      </w:r>
      <w:r>
        <w:rPr/>
        <w:t>mistrust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Alsatian</w:t>
      </w:r>
      <w:r>
        <w:rPr>
          <w:spacing w:val="13"/>
        </w:rPr>
        <w:t> </w:t>
      </w:r>
      <w:r>
        <w:rPr/>
        <w:t>people.</w:t>
      </w:r>
      <w:r>
        <w:rPr>
          <w:spacing w:val="12"/>
        </w:rPr>
        <w:t> </w:t>
      </w:r>
      <w:r>
        <w:rPr/>
        <w:t>My</w:t>
      </w:r>
      <w:r>
        <w:rPr>
          <w:spacing w:val="14"/>
        </w:rPr>
        <w:t> </w:t>
      </w:r>
      <w:r>
        <w:rPr/>
        <w:t>main</w:t>
      </w:r>
      <w:r>
        <w:rPr>
          <w:spacing w:val="12"/>
        </w:rPr>
        <w:t> </w:t>
      </w:r>
      <w:r>
        <w:rPr/>
        <w:t>source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oral history</w:t>
      </w:r>
      <w:r>
        <w:rPr>
          <w:spacing w:val="55"/>
        </w:rPr>
        <w:t> </w:t>
      </w:r>
      <w:r>
        <w:rPr/>
        <w:t>was Daniel Kayser,</w:t>
      </w:r>
      <w:r>
        <w:rPr>
          <w:spacing w:val="55"/>
        </w:rPr>
        <w:t> </w:t>
      </w:r>
      <w:r>
        <w:rPr/>
        <w:t>son</w:t>
      </w:r>
      <w:r>
        <w:rPr>
          <w:spacing w:val="55"/>
        </w:rPr>
        <w:t> </w:t>
      </w:r>
      <w:r>
        <w:rPr/>
        <w:t>of Josephine Kessler</w:t>
      </w:r>
      <w:r>
        <w:rPr>
          <w:spacing w:val="55"/>
        </w:rPr>
        <w:t> </w:t>
      </w:r>
      <w:r>
        <w:rPr/>
        <w:t>Kayser,</w:t>
      </w:r>
      <w:r>
        <w:rPr>
          <w:spacing w:val="55"/>
        </w:rPr>
        <w:t> </w:t>
      </w:r>
      <w:r>
        <w:rPr/>
        <w:t>both of whom</w:t>
      </w:r>
      <w:r>
        <w:rPr>
          <w:spacing w:val="1"/>
        </w:rPr>
        <w:t> </w:t>
      </w:r>
      <w:r>
        <w:rPr/>
        <w:t>felt great pleasure at being able to pass their knowledge and experience on to the next</w:t>
      </w:r>
      <w:r>
        <w:rPr>
          <w:spacing w:val="1"/>
        </w:rPr>
        <w:t> </w:t>
      </w:r>
      <w:r>
        <w:rPr/>
        <w:t>generation.</w:t>
      </w:r>
      <w:r>
        <w:rPr>
          <w:spacing w:val="22"/>
        </w:rPr>
        <w:t> </w:t>
      </w:r>
      <w:r>
        <w:rPr/>
        <w:t>Though</w:t>
      </w:r>
      <w:r>
        <w:rPr>
          <w:spacing w:val="20"/>
        </w:rPr>
        <w:t> </w:t>
      </w:r>
      <w:r>
        <w:rPr/>
        <w:t>them,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was</w:t>
      </w:r>
      <w:r>
        <w:rPr>
          <w:spacing w:val="21"/>
        </w:rPr>
        <w:t> </w:t>
      </w:r>
      <w:r>
        <w:rPr/>
        <w:t>able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realise</w:t>
      </w:r>
      <w:r>
        <w:rPr>
          <w:spacing w:val="21"/>
        </w:rPr>
        <w:t> </w:t>
      </w:r>
      <w:r>
        <w:rPr/>
        <w:t>how</w:t>
      </w:r>
      <w:r>
        <w:rPr>
          <w:spacing w:val="23"/>
        </w:rPr>
        <w:t> </w:t>
      </w:r>
      <w:r>
        <w:rPr/>
        <w:t>much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horrors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Oradour-sur-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110.639519pt;margin-top:18.095215pt;width:135.479997pt;height:.53953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36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“Despite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Ourselves”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715" w:top="1100" w:bottom="900" w:left="1720" w:right="1720"/>
        </w:sectPr>
      </w:pPr>
    </w:p>
    <w:p>
      <w:pPr>
        <w:pStyle w:val="BodyText"/>
        <w:spacing w:line="369" w:lineRule="auto" w:before="106"/>
        <w:ind w:left="492" w:right="491"/>
        <w:jc w:val="both"/>
      </w:pPr>
      <w:r>
        <w:rPr/>
        <w:t>Glane,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discreetly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books</w:t>
      </w:r>
      <w:r>
        <w:rPr>
          <w:vertAlign w:val="superscript"/>
        </w:rPr>
        <w:t>37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still</w:t>
      </w:r>
      <w:r>
        <w:rPr>
          <w:spacing w:val="1"/>
          <w:vertAlign w:val="baseline"/>
        </w:rPr>
        <w:t> </w:t>
      </w:r>
      <w:r>
        <w:rPr>
          <w:vertAlign w:val="baseline"/>
        </w:rPr>
        <w:t>haunt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55"/>
          <w:vertAlign w:val="baseline"/>
        </w:rPr>
        <w:t> </w:t>
      </w:r>
      <w:r>
        <w:rPr>
          <w:vertAlign w:val="baseline"/>
        </w:rPr>
        <w:t>Alsatian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people. Because I am not relying solely on oral history for the basis of my work, my</w:t>
      </w:r>
      <w:r>
        <w:rPr>
          <w:spacing w:val="1"/>
          <w:vertAlign w:val="baseline"/>
        </w:rPr>
        <w:t> </w:t>
      </w:r>
      <w:r>
        <w:rPr>
          <w:vertAlign w:val="baseline"/>
        </w:rPr>
        <w:t>subjects do not tend to fall under the categories of “unreliable sources” that P Catterall</w:t>
      </w:r>
      <w:r>
        <w:rPr>
          <w:spacing w:val="1"/>
          <w:vertAlign w:val="baseline"/>
        </w:rPr>
        <w:t> </w:t>
      </w:r>
      <w:r>
        <w:rPr>
          <w:vertAlign w:val="baseline"/>
        </w:rPr>
        <w:t>described in “Oral History”</w:t>
      </w:r>
      <w:r>
        <w:rPr>
          <w:vertAlign w:val="superscript"/>
        </w:rPr>
        <w:t>38</w:t>
      </w:r>
      <w:r>
        <w:rPr>
          <w:vertAlign w:val="baseline"/>
        </w:rPr>
        <w:t>. Indeed, they are typical Alsatians, one of whom lived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German Alsace, and the other of whom became a history enthusiast in an</w:t>
      </w:r>
      <w:r>
        <w:rPr>
          <w:spacing w:val="1"/>
          <w:vertAlign w:val="baseline"/>
        </w:rPr>
        <w:t> </w:t>
      </w:r>
      <w:r>
        <w:rPr>
          <w:vertAlign w:val="baseline"/>
        </w:rPr>
        <w:t>attempt to understand his own culture. The latter, D Kayser, was not influenced in his</w:t>
      </w:r>
      <w:r>
        <w:rPr>
          <w:spacing w:val="1"/>
          <w:vertAlign w:val="baseline"/>
        </w:rPr>
        <w:t> </w:t>
      </w:r>
      <w:r>
        <w:rPr>
          <w:vertAlign w:val="baseline"/>
        </w:rPr>
        <w:t>answers</w:t>
      </w:r>
      <w:r>
        <w:rPr>
          <w:spacing w:val="1"/>
          <w:vertAlign w:val="baseline"/>
        </w:rPr>
        <w:t> </w:t>
      </w:r>
      <w:r>
        <w:rPr>
          <w:vertAlign w:val="baseline"/>
        </w:rPr>
        <w:t>towards</w:t>
      </w:r>
      <w:r>
        <w:rPr>
          <w:spacing w:val="1"/>
          <w:vertAlign w:val="baseline"/>
        </w:rPr>
        <w:t> </w:t>
      </w:r>
      <w:r>
        <w:rPr>
          <w:vertAlign w:val="baseline"/>
        </w:rPr>
        <w:t>what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wanted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hear,</w:t>
      </w:r>
      <w:r>
        <w:rPr>
          <w:spacing w:val="1"/>
          <w:vertAlign w:val="baseline"/>
        </w:rPr>
        <w:t> </w:t>
      </w:r>
      <w:r>
        <w:rPr>
          <w:vertAlign w:val="baseline"/>
        </w:rPr>
        <w:t>but</w:t>
      </w:r>
      <w:r>
        <w:rPr>
          <w:spacing w:val="55"/>
          <w:vertAlign w:val="baseline"/>
        </w:rPr>
        <w:t> </w:t>
      </w:r>
      <w:r>
        <w:rPr>
          <w:vertAlign w:val="baseline"/>
        </w:rPr>
        <w:t>more</w:t>
      </w:r>
      <w:r>
        <w:rPr>
          <w:spacing w:val="55"/>
          <w:vertAlign w:val="baseline"/>
        </w:rPr>
        <w:t> </w:t>
      </w:r>
      <w:r>
        <w:rPr>
          <w:vertAlign w:val="baseline"/>
        </w:rPr>
        <w:t>towards</w:t>
      </w:r>
      <w:r>
        <w:rPr>
          <w:spacing w:val="55"/>
          <w:vertAlign w:val="baseline"/>
        </w:rPr>
        <w:t> </w:t>
      </w:r>
      <w:r>
        <w:rPr>
          <w:vertAlign w:val="baseline"/>
        </w:rPr>
        <w:t>self-justification</w:t>
      </w:r>
      <w:r>
        <w:rPr>
          <w:spacing w:val="55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perhaps</w:t>
      </w:r>
      <w:r>
        <w:rPr>
          <w:spacing w:val="1"/>
          <w:vertAlign w:val="baseline"/>
        </w:rPr>
        <w:t> </w:t>
      </w:r>
      <w:r>
        <w:rPr>
          <w:vertAlign w:val="baseline"/>
        </w:rPr>
        <w:t>inflated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Alsatian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Résistance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movement.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as a work more of Social history than anything else, this essay was greatly</w:t>
      </w:r>
      <w:r>
        <w:rPr>
          <w:spacing w:val="1"/>
          <w:vertAlign w:val="baseline"/>
        </w:rPr>
        <w:t> </w:t>
      </w:r>
      <w:r>
        <w:rPr>
          <w:vertAlign w:val="baseline"/>
        </w:rPr>
        <w:t>enhanced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knowledge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interviewees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helped</w:t>
      </w:r>
      <w:r>
        <w:rPr>
          <w:spacing w:val="55"/>
          <w:vertAlign w:val="baseline"/>
        </w:rPr>
        <w:t> </w:t>
      </w:r>
      <w:r>
        <w:rPr>
          <w:vertAlign w:val="baseline"/>
        </w:rPr>
        <w:t>“to</w:t>
      </w:r>
      <w:r>
        <w:rPr>
          <w:spacing w:val="55"/>
          <w:vertAlign w:val="baseline"/>
        </w:rPr>
        <w:t> </w:t>
      </w:r>
      <w:r>
        <w:rPr>
          <w:vertAlign w:val="baseline"/>
        </w:rPr>
        <w:t>recreate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atmosphere of the situation or period”, rather than “[reconstructing] in great detail</w:t>
      </w:r>
      <w:r>
        <w:rPr>
          <w:spacing w:val="1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2"/>
          <w:vertAlign w:val="baseline"/>
        </w:rPr>
        <w:t> </w:t>
      </w:r>
      <w:r>
        <w:rPr>
          <w:vertAlign w:val="baseline"/>
        </w:rPr>
        <w:t>events”</w:t>
      </w:r>
      <w:r>
        <w:rPr>
          <w:vertAlign w:val="superscript"/>
        </w:rPr>
        <w:t>39</w:t>
      </w:r>
      <w:r>
        <w:rPr>
          <w:vertAlign w:val="baseline"/>
        </w:rPr>
        <w:t>.</w:t>
      </w:r>
    </w:p>
    <w:p>
      <w:pPr>
        <w:pStyle w:val="BodyText"/>
        <w:spacing w:line="369" w:lineRule="auto"/>
        <w:ind w:left="492" w:right="487" w:firstLine="339"/>
        <w:jc w:val="both"/>
      </w:pPr>
      <w:r>
        <w:rPr/>
        <w:t>In</w:t>
      </w:r>
      <w:r>
        <w:rPr>
          <w:spacing w:val="23"/>
        </w:rPr>
        <w:t> </w:t>
      </w:r>
      <w:r>
        <w:rPr/>
        <w:t>fact,</w:t>
      </w:r>
      <w:r>
        <w:rPr>
          <w:spacing w:val="28"/>
        </w:rPr>
        <w:t> </w:t>
      </w:r>
      <w:r>
        <w:rPr/>
        <w:t>it</w:t>
      </w:r>
      <w:r>
        <w:rPr>
          <w:spacing w:val="23"/>
        </w:rPr>
        <w:t> </w:t>
      </w:r>
      <w:r>
        <w:rPr/>
        <w:t>was</w:t>
      </w:r>
      <w:r>
        <w:rPr>
          <w:spacing w:val="25"/>
        </w:rPr>
        <w:t> </w:t>
      </w:r>
      <w:r>
        <w:rPr/>
        <w:t>through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interview</w:t>
      </w:r>
      <w:r>
        <w:rPr>
          <w:spacing w:val="27"/>
        </w:rPr>
        <w:t> </w:t>
      </w:r>
      <w:r>
        <w:rPr/>
        <w:t>with</w:t>
      </w:r>
      <w:r>
        <w:rPr>
          <w:spacing w:val="23"/>
        </w:rPr>
        <w:t> </w:t>
      </w:r>
      <w:r>
        <w:rPr/>
        <w:t>D</w:t>
      </w:r>
      <w:r>
        <w:rPr>
          <w:spacing w:val="26"/>
        </w:rPr>
        <w:t> </w:t>
      </w:r>
      <w:r>
        <w:rPr/>
        <w:t>Kayser</w:t>
      </w:r>
      <w:r>
        <w:rPr>
          <w:spacing w:val="26"/>
        </w:rPr>
        <w:t> </w:t>
      </w:r>
      <w:r>
        <w:rPr/>
        <w:t>that</w:t>
      </w:r>
      <w:r>
        <w:rPr>
          <w:spacing w:val="24"/>
        </w:rPr>
        <w:t> </w:t>
      </w:r>
      <w:r>
        <w:rPr/>
        <w:t>I</w:t>
      </w:r>
      <w:r>
        <w:rPr>
          <w:spacing w:val="25"/>
        </w:rPr>
        <w:t> </w:t>
      </w:r>
      <w:r>
        <w:rPr/>
        <w:t>realised</w:t>
      </w:r>
      <w:r>
        <w:rPr>
          <w:spacing w:val="26"/>
        </w:rPr>
        <w:t> </w:t>
      </w:r>
      <w:r>
        <w:rPr/>
        <w:t>how</w:t>
      </w:r>
      <w:r>
        <w:rPr>
          <w:spacing w:val="26"/>
        </w:rPr>
        <w:t> </w:t>
      </w:r>
      <w:r>
        <w:rPr/>
        <w:t>important</w:t>
      </w:r>
      <w:r>
        <w:rPr>
          <w:spacing w:val="-52"/>
        </w:rPr>
        <w:t> </w:t>
      </w:r>
      <w:r>
        <w:rPr/>
        <w:t>was the geographic isolation of Alsace from the rest of France as a factor of mistrust.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comment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idea</w:t>
      </w:r>
      <w:r>
        <w:rPr>
          <w:spacing w:val="55"/>
        </w:rPr>
        <w:t> </w:t>
      </w:r>
      <w:r>
        <w:rPr/>
        <w:t>from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interviewee,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whom this seemed a simple statement of a fact known to all Alsatians, I was able to</w:t>
      </w:r>
      <w:r>
        <w:rPr>
          <w:spacing w:val="1"/>
        </w:rPr>
        <w:t> </w:t>
      </w:r>
      <w:r>
        <w:rPr/>
        <w:t>search out</w:t>
      </w:r>
      <w:r>
        <w:rPr>
          <w:spacing w:val="1"/>
        </w:rPr>
        <w:t> </w:t>
      </w:r>
      <w:r>
        <w:rPr/>
        <w:t>more information on</w:t>
      </w:r>
      <w:r>
        <w:rPr>
          <w:spacing w:val="1"/>
        </w:rPr>
        <w:t> </w:t>
      </w:r>
      <w:r>
        <w:rPr/>
        <w:t>the topic,</w:t>
      </w:r>
      <w:r>
        <w:rPr>
          <w:spacing w:val="1"/>
        </w:rPr>
        <w:t> </w:t>
      </w:r>
      <w:r>
        <w:rPr/>
        <w:t>including physical</w:t>
      </w:r>
      <w:r>
        <w:rPr>
          <w:spacing w:val="55"/>
        </w:rPr>
        <w:t> </w:t>
      </w:r>
      <w:r>
        <w:rPr/>
        <w:t>maps</w:t>
      </w:r>
      <w:r>
        <w:rPr>
          <w:vertAlign w:val="superscript"/>
        </w:rPr>
        <w:t>40</w:t>
      </w:r>
      <w:r>
        <w:rPr>
          <w:spacing w:val="55"/>
          <w:vertAlign w:val="baseline"/>
        </w:rPr>
        <w:t> </w:t>
      </w:r>
      <w:r>
        <w:rPr>
          <w:vertAlign w:val="baseline"/>
        </w:rPr>
        <w:t>and</w:t>
      </w:r>
      <w:r>
        <w:rPr>
          <w:spacing w:val="55"/>
          <w:vertAlign w:val="baseline"/>
        </w:rPr>
        <w:t> </w:t>
      </w:r>
      <w:r>
        <w:rPr>
          <w:vertAlign w:val="baseline"/>
        </w:rPr>
        <w:t>descriptions</w:t>
      </w:r>
      <w:r>
        <w:rPr>
          <w:spacing w:val="-52"/>
          <w:vertAlign w:val="baseline"/>
        </w:rPr>
        <w:t> </w:t>
      </w:r>
      <w:r>
        <w:rPr>
          <w:vertAlign w:val="baseline"/>
        </w:rPr>
        <w:t>of the region’s layout. Little research was needed to find information such as Louis</w:t>
      </w:r>
      <w:r>
        <w:rPr>
          <w:spacing w:val="1"/>
          <w:vertAlign w:val="baseline"/>
        </w:rPr>
        <w:t> </w:t>
      </w:r>
      <w:r>
        <w:rPr>
          <w:vertAlign w:val="baseline"/>
        </w:rPr>
        <w:t>XIV’s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i/>
          <w:vertAlign w:val="baseline"/>
        </w:rPr>
        <w:t>Il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ne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faut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pas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toucher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aux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affaires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d’Alsace</w:t>
      </w:r>
      <w:r>
        <w:rPr>
          <w:vertAlign w:val="baseline"/>
        </w:rPr>
        <w:t>”</w:t>
      </w:r>
      <w:r>
        <w:rPr>
          <w:vertAlign w:val="superscript"/>
        </w:rPr>
        <w:t>41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isolated</w:t>
      </w:r>
      <w:r>
        <w:rPr>
          <w:spacing w:val="55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France, both sides had understood this separation, but did it not cause some worries</w:t>
      </w:r>
      <w:r>
        <w:rPr>
          <w:spacing w:val="1"/>
          <w:vertAlign w:val="baseline"/>
        </w:rPr>
        <w:t> </w:t>
      </w:r>
      <w:r>
        <w:rPr>
          <w:vertAlign w:val="baseline"/>
        </w:rPr>
        <w:t>among</w:t>
      </w:r>
      <w:r>
        <w:rPr>
          <w:spacing w:val="2"/>
          <w:vertAlign w:val="baseline"/>
        </w:rPr>
        <w:t> </w:t>
      </w:r>
      <w:r>
        <w:rPr>
          <w:vertAlign w:val="baseline"/>
        </w:rPr>
        <w:t>the French?</w:t>
      </w:r>
    </w:p>
    <w:p>
      <w:pPr>
        <w:pStyle w:val="BodyText"/>
        <w:spacing w:line="369" w:lineRule="auto"/>
        <w:ind w:left="492" w:right="489" w:firstLine="339"/>
        <w:jc w:val="both"/>
      </w:pPr>
      <w:r>
        <w:rPr/>
        <w:t>A major problem, however, was that certain topics may have held greater personal</w:t>
      </w:r>
      <w:r>
        <w:rPr>
          <w:spacing w:val="1"/>
        </w:rPr>
        <w:t> </w:t>
      </w:r>
      <w:r>
        <w:rPr/>
        <w:t>importance to the interviewees than others, creating a distortion of the importance of</w:t>
      </w:r>
      <w:r>
        <w:rPr>
          <w:spacing w:val="1"/>
        </w:rPr>
        <w:t> </w:t>
      </w:r>
      <w:r>
        <w:rPr/>
        <w:t>certain</w:t>
      </w:r>
      <w:r>
        <w:rPr>
          <w:spacing w:val="39"/>
        </w:rPr>
        <w:t> </w:t>
      </w:r>
      <w:r>
        <w:rPr/>
        <w:t>changes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their</w:t>
      </w:r>
      <w:r>
        <w:rPr>
          <w:spacing w:val="39"/>
        </w:rPr>
        <w:t> </w:t>
      </w:r>
      <w:r>
        <w:rPr/>
        <w:t>lifestyles</w:t>
      </w:r>
      <w:r>
        <w:rPr>
          <w:spacing w:val="37"/>
        </w:rPr>
        <w:t> </w:t>
      </w:r>
      <w:r>
        <w:rPr/>
        <w:t>due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French</w:t>
      </w:r>
      <w:r>
        <w:rPr>
          <w:spacing w:val="39"/>
        </w:rPr>
        <w:t> </w:t>
      </w:r>
      <w:r>
        <w:rPr/>
        <w:t>mistrust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them.</w:t>
      </w:r>
      <w:r>
        <w:rPr>
          <w:spacing w:val="36"/>
        </w:rPr>
        <w:t> </w:t>
      </w:r>
      <w:r>
        <w:rPr/>
        <w:t>However,</w:t>
      </w:r>
      <w:r>
        <w:rPr>
          <w:spacing w:val="37"/>
        </w:rPr>
        <w:t> </w:t>
      </w:r>
      <w:r>
        <w:rPr/>
        <w:t>I</w:t>
      </w:r>
      <w:r>
        <w:rPr>
          <w:spacing w:val="37"/>
        </w:rPr>
        <w:t> </w:t>
      </w:r>
      <w:r>
        <w:rPr/>
        <w:t>agree</w:t>
      </w:r>
      <w:r>
        <w:rPr>
          <w:spacing w:val="-53"/>
        </w:rPr>
        <w:t> </w:t>
      </w:r>
      <w:r>
        <w:rPr/>
        <w:t>with W.F. Whyte in that stepping back from the interviewer’s place and allowing D</w:t>
      </w:r>
      <w:r>
        <w:rPr>
          <w:spacing w:val="1"/>
        </w:rPr>
        <w:t> </w:t>
      </w:r>
      <w:r>
        <w:rPr/>
        <w:t>Kayser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tell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he say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defining</w:t>
      </w:r>
      <w:r>
        <w:rPr>
          <w:spacing w:val="1"/>
        </w:rPr>
        <w:t> </w:t>
      </w:r>
      <w:r>
        <w:rPr/>
        <w:t>moments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Alsatian</w:t>
      </w:r>
      <w:r>
        <w:rPr>
          <w:spacing w:val="55"/>
        </w:rPr>
        <w:t> </w:t>
      </w:r>
      <w:r>
        <w:rPr/>
        <w:t>history</w:t>
      </w:r>
      <w:r>
        <w:rPr>
          <w:spacing w:val="1"/>
        </w:rPr>
        <w:t> </w:t>
      </w:r>
      <w:r>
        <w:rPr/>
        <w:t>opened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stimulated</w:t>
      </w:r>
      <w:r>
        <w:rPr>
          <w:spacing w:val="55"/>
        </w:rPr>
        <w:t> </w:t>
      </w:r>
      <w:r>
        <w:rPr/>
        <w:t>my</w:t>
      </w:r>
      <w:r>
        <w:rPr>
          <w:spacing w:val="55"/>
        </w:rPr>
        <w:t> </w:t>
      </w:r>
      <w:r>
        <w:rPr/>
        <w:t>curiosity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matter.</w:t>
      </w:r>
      <w:r>
        <w:rPr>
          <w:vertAlign w:val="superscript"/>
        </w:rPr>
        <w:t>42</w:t>
      </w:r>
    </w:p>
    <w:p>
      <w:pPr>
        <w:pStyle w:val="BodyText"/>
        <w:spacing w:line="369" w:lineRule="auto"/>
        <w:ind w:left="492" w:right="491" w:firstLine="339"/>
        <w:jc w:val="both"/>
      </w:pPr>
      <w:r>
        <w:rPr/>
        <w:t>Because the types of mistrust I decided to focus on for my essay were mostly</w:t>
      </w:r>
      <w:r>
        <w:rPr>
          <w:spacing w:val="1"/>
        </w:rPr>
        <w:t> </w:t>
      </w:r>
      <w:r>
        <w:rPr/>
        <w:t>reflected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laws</w:t>
      </w:r>
      <w:r>
        <w:rPr>
          <w:spacing w:val="19"/>
        </w:rPr>
        <w:t> </w:t>
      </w:r>
      <w:r>
        <w:rPr/>
        <w:t>towards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Alsatians,</w:t>
      </w:r>
      <w:r>
        <w:rPr>
          <w:spacing w:val="21"/>
        </w:rPr>
        <w:t> </w:t>
      </w:r>
      <w:r>
        <w:rPr/>
        <w:t>it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also</w:t>
      </w:r>
      <w:r>
        <w:rPr>
          <w:spacing w:val="21"/>
        </w:rPr>
        <w:t> </w:t>
      </w:r>
      <w:r>
        <w:rPr/>
        <w:t>possible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find</w:t>
      </w: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110.639519pt;margin-top:8.040101pt;width:135.479997pt;height:.53953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7" w:lineRule="exact" w:before="65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37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Dollinger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Oberle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p.223</w:t>
      </w:r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38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Catterall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Jones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p.25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39</w:t>
      </w:r>
      <w:r>
        <w:rPr>
          <w:spacing w:val="-4"/>
          <w:sz w:val="19"/>
          <w:vertAlign w:val="baseline"/>
        </w:rPr>
        <w:t> </w:t>
      </w:r>
      <w:r>
        <w:rPr>
          <w:i/>
          <w:sz w:val="19"/>
          <w:vertAlign w:val="baseline"/>
        </w:rPr>
        <w:t>ibid</w:t>
      </w:r>
      <w:r>
        <w:rPr>
          <w:i/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p.27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40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See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appendix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p.11-13</w:t>
      </w:r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41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“Keep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out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Alsatian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affairs”</w:t>
      </w:r>
    </w:p>
    <w:p>
      <w:pPr>
        <w:spacing w:before="0"/>
        <w:ind w:left="492" w:right="523" w:hanging="1"/>
        <w:jc w:val="left"/>
        <w:rPr>
          <w:sz w:val="19"/>
        </w:rPr>
      </w:pPr>
      <w:r>
        <w:rPr>
          <w:sz w:val="19"/>
          <w:vertAlign w:val="superscript"/>
        </w:rPr>
        <w:t>42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W.F.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Whyte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“As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I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sat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listened,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learned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answers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questions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I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would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not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have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had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sense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ask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if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I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had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been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getting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my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information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solely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an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interviewing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basis.”,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McNeill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p.77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715" w:top="1080" w:bottom="900" w:left="1720" w:right="1720"/>
        </w:sectPr>
      </w:pPr>
    </w:p>
    <w:p>
      <w:pPr>
        <w:pStyle w:val="BodyText"/>
        <w:spacing w:line="369" w:lineRule="auto" w:before="66"/>
        <w:ind w:left="492" w:right="489"/>
        <w:jc w:val="both"/>
      </w:pPr>
      <w:r>
        <w:rPr>
          <w:w w:val="105"/>
        </w:rPr>
        <w:t>very respectable legal websites that elaborated on this facet of my research. Some</w:t>
      </w:r>
      <w:r>
        <w:rPr>
          <w:spacing w:val="1"/>
          <w:w w:val="105"/>
        </w:rPr>
        <w:t> </w:t>
      </w:r>
      <w:r>
        <w:rPr>
          <w:w w:val="105"/>
        </w:rPr>
        <w:t>were Internet versions of laws such as the </w:t>
      </w:r>
      <w:r>
        <w:rPr>
          <w:i/>
          <w:w w:val="105"/>
        </w:rPr>
        <w:t>Loi Deixonne</w:t>
      </w:r>
      <w:r>
        <w:rPr>
          <w:w w:val="105"/>
          <w:vertAlign w:val="superscript"/>
        </w:rPr>
        <w:t>43</w:t>
      </w:r>
      <w:r>
        <w:rPr>
          <w:w w:val="105"/>
          <w:vertAlign w:val="baseline"/>
        </w:rPr>
        <w:t>, others, a short history 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region,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generally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unbiased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clear,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concise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recounting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policies,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either</w:t>
      </w:r>
      <w:r>
        <w:rPr>
          <w:spacing w:val="-56"/>
          <w:w w:val="105"/>
          <w:vertAlign w:val="baseline"/>
        </w:rPr>
        <w:t> </w:t>
      </w:r>
      <w:r>
        <w:rPr>
          <w:w w:val="105"/>
          <w:vertAlign w:val="baseline"/>
        </w:rPr>
        <w:t>amateur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historical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analyses</w:t>
      </w:r>
      <w:r>
        <w:rPr>
          <w:w w:val="105"/>
          <w:vertAlign w:val="superscript"/>
        </w:rPr>
        <w:t>44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online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history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courses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subject</w:t>
      </w:r>
      <w:r>
        <w:rPr>
          <w:w w:val="105"/>
          <w:vertAlign w:val="superscript"/>
        </w:rPr>
        <w:t>45</w:t>
      </w:r>
      <w:r>
        <w:rPr>
          <w:w w:val="105"/>
          <w:vertAlign w:val="baseline"/>
        </w:rPr>
        <w:t>.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However,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undeniable that a wide spread of biased websites exist on this subject, some 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strongly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anti-Nazi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pages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defending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Alsatians</w:t>
      </w:r>
      <w:r>
        <w:rPr>
          <w:w w:val="105"/>
          <w:vertAlign w:val="superscript"/>
        </w:rPr>
        <w:t>46</w:t>
      </w:r>
      <w:r>
        <w:rPr>
          <w:w w:val="105"/>
          <w:vertAlign w:val="baseline"/>
        </w:rPr>
        <w:t>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others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seeking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condemn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56"/>
          <w:w w:val="105"/>
          <w:vertAlign w:val="baseline"/>
        </w:rPr>
        <w:t> </w:t>
      </w:r>
      <w:r>
        <w:rPr>
          <w:w w:val="105"/>
          <w:vertAlign w:val="baseline"/>
        </w:rPr>
        <w:t>Alsatians as collaborators. This does not mean that these sources are completely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useless.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Indeed,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one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pages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able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discover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there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56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only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one</w:t>
      </w:r>
      <w:r>
        <w:rPr>
          <w:spacing w:val="-13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concentration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camp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France</w:t>
      </w:r>
      <w:r>
        <w:rPr>
          <w:spacing w:val="-13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(the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others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“internment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camps”)</w:t>
      </w:r>
      <w:r>
        <w:rPr>
          <w:w w:val="105"/>
          <w:vertAlign w:val="superscript"/>
        </w:rPr>
        <w:t>47</w:t>
      </w:r>
      <w:r>
        <w:rPr>
          <w:w w:val="105"/>
          <w:vertAlign w:val="baseline"/>
        </w:rPr>
        <w:t>,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located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Alsace.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Further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research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more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factual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sites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revealed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22</w:t>
      </w:r>
      <w:r>
        <w:rPr>
          <w:w w:val="105"/>
          <w:vertAlign w:val="superscript"/>
        </w:rPr>
        <w:t>nd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November 2004 was the 60</w:t>
      </w:r>
      <w:r>
        <w:rPr>
          <w:w w:val="105"/>
          <w:vertAlign w:val="superscript"/>
        </w:rPr>
        <w:t>th</w:t>
      </w:r>
      <w:r>
        <w:rPr>
          <w:w w:val="105"/>
          <w:vertAlign w:val="baseline"/>
        </w:rPr>
        <w:t> anniversary of the liberation of </w:t>
      </w:r>
      <w:r>
        <w:rPr>
          <w:i/>
          <w:w w:val="105"/>
          <w:vertAlign w:val="baseline"/>
        </w:rPr>
        <w:t>Struthof</w:t>
      </w:r>
      <w:r>
        <w:rPr>
          <w:w w:val="105"/>
          <w:vertAlign w:val="baseline"/>
        </w:rPr>
        <w:t>, the only death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camp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France.</w:t>
      </w:r>
      <w:r>
        <w:rPr>
          <w:w w:val="105"/>
          <w:vertAlign w:val="superscript"/>
        </w:rPr>
        <w:t>48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 w:before="1"/>
        <w:ind w:left="492" w:right="488" w:firstLine="339"/>
        <w:jc w:val="both"/>
      </w:pPr>
      <w:r>
        <w:rPr/>
        <w:t>Where people become more agitated is on the subject of conscription of young</w:t>
      </w:r>
      <w:r>
        <w:rPr>
          <w:spacing w:val="1"/>
        </w:rPr>
        <w:t> </w:t>
      </w:r>
      <w:r>
        <w:rPr/>
        <w:t>Alsatian men into the German army, which was carried out ruthlessly and enforced on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death.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Alsatians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bitterness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conscription into the </w:t>
      </w:r>
      <w:r>
        <w:rPr>
          <w:i/>
        </w:rPr>
        <w:t>Wehrmacht</w:t>
      </w:r>
      <w:r>
        <w:rPr/>
        <w:t>. Still, the fear of the accusation of “collaboration”</w:t>
      </w:r>
      <w:r>
        <w:rPr>
          <w:spacing w:val="1"/>
        </w:rPr>
        <w:t> </w:t>
      </w:r>
      <w:r>
        <w:rPr/>
        <w:t>persists,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L</w:t>
      </w:r>
      <w:r>
        <w:rPr>
          <w:spacing w:val="2"/>
        </w:rPr>
        <w:t> </w:t>
      </w:r>
      <w:r>
        <w:rPr/>
        <w:t>Jordanova</w:t>
      </w:r>
      <w:r>
        <w:rPr>
          <w:spacing w:val="3"/>
        </w:rPr>
        <w:t> </w:t>
      </w:r>
      <w:r>
        <w:rPr/>
        <w:t>explains.</w:t>
      </w:r>
      <w:r>
        <w:rPr>
          <w:vertAlign w:val="superscript"/>
        </w:rPr>
        <w:t>49</w:t>
      </w:r>
    </w:p>
    <w:p>
      <w:pPr>
        <w:pStyle w:val="BodyText"/>
        <w:spacing w:line="369" w:lineRule="auto"/>
        <w:ind w:left="492" w:right="490" w:firstLine="339"/>
        <w:jc w:val="both"/>
      </w:pPr>
      <w:r>
        <w:rPr/>
        <w:t>There is also continued bitterness towards de Gaulle’s laws that had forbidden the</w:t>
      </w:r>
      <w:r>
        <w:rPr>
          <w:spacing w:val="1"/>
        </w:rPr>
        <w:t> </w:t>
      </w:r>
      <w:r>
        <w:rPr/>
        <w:t>use of German, and finally</w:t>
      </w:r>
      <w:r>
        <w:rPr>
          <w:spacing w:val="55"/>
        </w:rPr>
        <w:t> </w:t>
      </w:r>
      <w:r>
        <w:rPr/>
        <w:t>of Alsatian, in the whole country. This actually</w:t>
      </w:r>
      <w:r>
        <w:rPr>
          <w:spacing w:val="55"/>
        </w:rPr>
        <w:t> </w:t>
      </w:r>
      <w:r>
        <w:rPr/>
        <w:t>made it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distinguish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Alsatian</w:t>
      </w:r>
      <w:r>
        <w:rPr>
          <w:spacing w:val="55"/>
        </w:rPr>
        <w:t> </w:t>
      </w:r>
      <w:r>
        <w:rPr/>
        <w:t>language</w:t>
      </w:r>
      <w:r>
        <w:rPr>
          <w:spacing w:val="55"/>
        </w:rPr>
        <w:t> </w:t>
      </w:r>
      <w:r>
        <w:rPr/>
        <w:t>from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factors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French mistrust of the Alsatians, but once this was done, evaluating it against other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became</w:t>
      </w:r>
      <w:r>
        <w:rPr>
          <w:spacing w:val="5"/>
        </w:rPr>
        <w:t> </w:t>
      </w:r>
      <w:r>
        <w:rPr/>
        <w:t>much</w:t>
      </w:r>
      <w:r>
        <w:rPr>
          <w:spacing w:val="1"/>
        </w:rPr>
        <w:t> </w:t>
      </w:r>
      <w:r>
        <w:rPr/>
        <w:t>clearer.</w:t>
      </w:r>
    </w:p>
    <w:p>
      <w:pPr>
        <w:pStyle w:val="BodyText"/>
        <w:spacing w:line="369" w:lineRule="auto"/>
        <w:ind w:left="492" w:right="491" w:firstLine="339"/>
        <w:jc w:val="both"/>
      </w:pPr>
      <w:r>
        <w:rPr/>
        <w:t>However, the Alsatian people are not known for holding grudges, and to a certain</w:t>
      </w:r>
      <w:r>
        <w:rPr>
          <w:spacing w:val="1"/>
        </w:rPr>
        <w:t> </w:t>
      </w:r>
      <w:r>
        <w:rPr/>
        <w:t>extent understand</w:t>
      </w:r>
      <w:r>
        <w:rPr>
          <w:spacing w:val="55"/>
        </w:rPr>
        <w:t> </w:t>
      </w:r>
      <w:r>
        <w:rPr/>
        <w:t>the policies</w:t>
      </w:r>
      <w:r>
        <w:rPr>
          <w:spacing w:val="55"/>
        </w:rPr>
        <w:t> </w:t>
      </w:r>
      <w:r>
        <w:rPr/>
        <w:t>made</w:t>
      </w:r>
      <w:r>
        <w:rPr>
          <w:spacing w:val="55"/>
        </w:rPr>
        <w:t> </w:t>
      </w:r>
      <w:r>
        <w:rPr/>
        <w:t>against them in the years following the war. This</w:t>
      </w:r>
      <w:r>
        <w:rPr>
          <w:spacing w:val="1"/>
        </w:rPr>
        <w:t> </w:t>
      </w:r>
      <w:r>
        <w:rPr/>
        <w:t>is reflected in the Alsatian websites and general opinion of the period, which makes</w:t>
      </w:r>
      <w:r>
        <w:rPr>
          <w:spacing w:val="1"/>
        </w:rPr>
        <w:t> </w:t>
      </w:r>
      <w:r>
        <w:rPr/>
        <w:t>investigating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culture</w:t>
      </w:r>
      <w:r>
        <w:rPr>
          <w:spacing w:val="1"/>
        </w:rPr>
        <w:t> </w:t>
      </w:r>
      <w:r>
        <w:rPr/>
        <w:t>so</w:t>
      </w:r>
      <w:r>
        <w:rPr>
          <w:spacing w:val="2"/>
        </w:rPr>
        <w:t> </w:t>
      </w:r>
      <w:r>
        <w:rPr/>
        <w:t>fascinating.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110.639519pt;margin-top:18.954096pt;width:135.479997pt;height:.53953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5"/>
        <w:ind w:left="492" w:right="3151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43</w:t>
      </w:r>
      <w:r>
        <w:rPr>
          <w:spacing w:val="5"/>
          <w:sz w:val="19"/>
          <w:vertAlign w:val="baseline"/>
        </w:rPr>
        <w:t> </w:t>
      </w:r>
      <w:hyperlink r:id="rId14">
        <w:r>
          <w:rPr>
            <w:color w:val="0000FF"/>
            <w:spacing w:val="-1"/>
            <w:sz w:val="19"/>
            <w:u w:val="single" w:color="0000FF"/>
            <w:vertAlign w:val="baseline"/>
          </w:rPr>
          <w:t>http://www.culture.gouv.fr/culture/dglf/lang-reg/lang-reg4.htm</w:t>
        </w:r>
        <w:r>
          <w:rPr>
            <w:color w:val="0000FF"/>
            <w:spacing w:val="4"/>
            <w:sz w:val="19"/>
            <w:vertAlign w:val="baseline"/>
          </w:rPr>
          <w:t> </w:t>
        </w:r>
      </w:hyperlink>
      <w:r>
        <w:rPr>
          <w:sz w:val="22"/>
          <w:vertAlign w:val="baseline"/>
        </w:rPr>
        <w:t>&amp;</w:t>
      </w:r>
      <w:r>
        <w:rPr>
          <w:spacing w:val="-52"/>
          <w:sz w:val="22"/>
          <w:vertAlign w:val="baseline"/>
        </w:rPr>
        <w:t> </w:t>
      </w:r>
      <w:hyperlink r:id="rId15">
        <w:r>
          <w:rPr>
            <w:color w:val="0000FF"/>
            <w:sz w:val="19"/>
            <w:u w:val="single" w:color="0000FF"/>
            <w:vertAlign w:val="baseline"/>
          </w:rPr>
          <w:t>http://www.tlfq.ulaval.ca/axl/europe/france_politik_minorites.htm</w:t>
        </w:r>
      </w:hyperlink>
      <w:r>
        <w:rPr>
          <w:color w:val="0000FF"/>
          <w:spacing w:val="1"/>
          <w:sz w:val="19"/>
          <w:vertAlign w:val="baseline"/>
        </w:rPr>
        <w:t> </w:t>
      </w:r>
      <w:r>
        <w:rPr>
          <w:sz w:val="19"/>
          <w:vertAlign w:val="superscript"/>
        </w:rPr>
        <w:t>44</w:t>
      </w:r>
      <w:r>
        <w:rPr>
          <w:spacing w:val="-3"/>
          <w:sz w:val="19"/>
          <w:vertAlign w:val="baseline"/>
        </w:rPr>
        <w:t> </w:t>
      </w:r>
      <w:hyperlink r:id="rId16">
        <w:r>
          <w:rPr>
            <w:color w:val="0000FF"/>
            <w:sz w:val="19"/>
            <w:u w:val="single" w:color="0000FF"/>
            <w:vertAlign w:val="baseline"/>
          </w:rPr>
          <w:t>http://geogate.geographie.uni-</w:t>
        </w:r>
      </w:hyperlink>
    </w:p>
    <w:p>
      <w:pPr>
        <w:spacing w:line="216" w:lineRule="exact" w:before="0"/>
        <w:ind w:left="492" w:right="0" w:firstLine="0"/>
        <w:jc w:val="left"/>
        <w:rPr>
          <w:sz w:val="19"/>
        </w:rPr>
      </w:pPr>
      <w:r>
        <w:rPr>
          <w:color w:val="0000FF"/>
          <w:sz w:val="19"/>
          <w:u w:val="single" w:color="0000FF"/>
        </w:rPr>
        <w:t>marburg.de/parser/parser.php?file=/deuframat/francais/5/5_2/pletsch/kap_31.htm</w:t>
      </w:r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z w:val="19"/>
          <w:vertAlign w:val="superscript"/>
        </w:rPr>
        <w:t>45</w:t>
      </w:r>
      <w:hyperlink r:id="rId17">
        <w:r>
          <w:rPr>
            <w:color w:val="0000FF"/>
            <w:sz w:val="19"/>
            <w:u w:val="single" w:color="0000FF"/>
            <w:vertAlign w:val="baseline"/>
          </w:rPr>
          <w:t>http://perso.wanadoo.fr/dmcatala/COURS/C.%20TROISIEME/6.%20FRance%20pendant%20WWII/</w:t>
        </w:r>
      </w:hyperlink>
    </w:p>
    <w:p>
      <w:pPr>
        <w:spacing w:line="252" w:lineRule="exact" w:before="6"/>
        <w:ind w:left="492" w:right="0" w:firstLine="0"/>
        <w:jc w:val="left"/>
        <w:rPr>
          <w:sz w:val="19"/>
        </w:rPr>
      </w:pPr>
      <w:r>
        <w:rPr>
          <w:color w:val="0000FF"/>
          <w:spacing w:val="-1"/>
          <w:sz w:val="19"/>
          <w:u w:val="single" w:color="0000FF"/>
        </w:rPr>
        <w:t>France%20pendantWWII.html</w:t>
      </w:r>
      <w:r>
        <w:rPr>
          <w:color w:val="0000FF"/>
          <w:spacing w:val="2"/>
          <w:sz w:val="19"/>
        </w:rPr>
        <w:t> </w:t>
      </w:r>
      <w:r>
        <w:rPr>
          <w:spacing w:val="-1"/>
          <w:sz w:val="22"/>
        </w:rPr>
        <w:t>&amp;</w:t>
      </w:r>
      <w:r>
        <w:rPr>
          <w:spacing w:val="-5"/>
          <w:sz w:val="22"/>
        </w:rPr>
        <w:t> </w:t>
      </w:r>
      <w:hyperlink r:id="rId18">
        <w:r>
          <w:rPr>
            <w:color w:val="0000FF"/>
            <w:spacing w:val="-1"/>
            <w:sz w:val="19"/>
            <w:u w:val="single" w:color="0000FF"/>
          </w:rPr>
          <w:t>http://lemondedelilly.chez.tiscali.fr/chapitre2partie8.html</w:t>
        </w:r>
      </w:hyperlink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46</w:t>
      </w:r>
      <w:r>
        <w:rPr>
          <w:spacing w:val="-2"/>
          <w:sz w:val="19"/>
          <w:vertAlign w:val="baseline"/>
        </w:rPr>
        <w:t> </w:t>
      </w:r>
      <w:hyperlink r:id="rId19">
        <w:r>
          <w:rPr>
            <w:color w:val="0000FF"/>
            <w:spacing w:val="-1"/>
            <w:sz w:val="19"/>
            <w:u w:val="single" w:color="0000FF"/>
            <w:vertAlign w:val="baseline"/>
          </w:rPr>
          <w:t>http://www.liberation.fr/page_forum.php?Template=FOR_MSG&amp;Message=107848</w:t>
        </w:r>
      </w:hyperlink>
    </w:p>
    <w:p>
      <w:pPr>
        <w:spacing w:line="217" w:lineRule="exact" w:before="0"/>
        <w:ind w:left="492" w:right="0" w:firstLine="0"/>
        <w:jc w:val="left"/>
        <w:rPr>
          <w:sz w:val="19"/>
        </w:rPr>
      </w:pPr>
      <w:r>
        <w:rPr>
          <w:spacing w:val="-1"/>
          <w:sz w:val="19"/>
          <w:vertAlign w:val="superscript"/>
        </w:rPr>
        <w:t>47</w:t>
      </w:r>
      <w:r>
        <w:rPr>
          <w:spacing w:val="-8"/>
          <w:sz w:val="19"/>
          <w:vertAlign w:val="baseline"/>
        </w:rPr>
        <w:t> </w:t>
      </w:r>
      <w:hyperlink r:id="rId20">
        <w:r>
          <w:rPr>
            <w:color w:val="0000FF"/>
            <w:spacing w:val="-1"/>
            <w:sz w:val="19"/>
            <w:u w:val="single" w:color="0000FF"/>
            <w:vertAlign w:val="baseline"/>
          </w:rPr>
          <w:t>http://www.visit-alsace.com/where_is_it/ou_c_fr_pays_montdet.html</w:t>
        </w:r>
      </w:hyperlink>
    </w:p>
    <w:p>
      <w:pPr>
        <w:spacing w:line="216" w:lineRule="exact" w:before="0"/>
        <w:ind w:left="492" w:right="0" w:firstLine="0"/>
        <w:jc w:val="left"/>
        <w:rPr>
          <w:i/>
          <w:sz w:val="19"/>
        </w:rPr>
      </w:pPr>
      <w:r>
        <w:rPr>
          <w:sz w:val="19"/>
          <w:vertAlign w:val="superscript"/>
        </w:rPr>
        <w:t>48</w:t>
      </w:r>
      <w:r>
        <w:rPr>
          <w:spacing w:val="-2"/>
          <w:sz w:val="19"/>
          <w:vertAlign w:val="baseline"/>
        </w:rPr>
        <w:t> </w:t>
      </w:r>
      <w:r>
        <w:rPr>
          <w:i/>
          <w:sz w:val="19"/>
          <w:vertAlign w:val="baseline"/>
        </w:rPr>
        <w:t>ibid</w:t>
      </w:r>
    </w:p>
    <w:p>
      <w:pPr>
        <w:spacing w:before="0"/>
        <w:ind w:left="492" w:right="573" w:hanging="1"/>
        <w:jc w:val="left"/>
        <w:rPr>
          <w:sz w:val="19"/>
        </w:rPr>
      </w:pPr>
      <w:r>
        <w:rPr>
          <w:sz w:val="19"/>
          <w:vertAlign w:val="superscript"/>
        </w:rPr>
        <w:t>49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“Feelings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subject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continue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run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high—the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very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notion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“collaboration”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implies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moral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taint,</w:t>
      </w:r>
      <w:r>
        <w:rPr>
          <w:spacing w:val="-44"/>
          <w:sz w:val="19"/>
          <w:vertAlign w:val="baseline"/>
        </w:rPr>
        <w:t> </w:t>
      </w:r>
      <w:r>
        <w:rPr>
          <w:sz w:val="19"/>
          <w:vertAlign w:val="baseline"/>
        </w:rPr>
        <w:t>all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more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so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in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what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is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widely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regarded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as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“just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war”.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Jordanova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p.46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715" w:top="1120" w:bottom="900" w:left="1720" w:right="1720"/>
        </w:sectPr>
      </w:pPr>
    </w:p>
    <w:p>
      <w:pPr>
        <w:pStyle w:val="Heading1"/>
      </w:pPr>
      <w:r>
        <w:rPr/>
        <w:t>Bibliography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2"/>
        <w:spacing w:before="1"/>
        <w:ind w:left="492"/>
      </w:pPr>
      <w:r>
        <w:rPr/>
        <w:t>Books</w:t>
      </w:r>
    </w:p>
    <w:p>
      <w:pPr>
        <w:spacing w:before="136"/>
        <w:ind w:left="492" w:right="0" w:firstLine="0"/>
        <w:jc w:val="left"/>
        <w:rPr>
          <w:sz w:val="22"/>
        </w:rPr>
      </w:pPr>
      <w:r>
        <w:rPr>
          <w:sz w:val="22"/>
        </w:rPr>
        <w:t>Farmer,</w:t>
      </w:r>
      <w:r>
        <w:rPr>
          <w:spacing w:val="13"/>
          <w:sz w:val="22"/>
        </w:rPr>
        <w:t> </w:t>
      </w:r>
      <w:r>
        <w:rPr>
          <w:sz w:val="22"/>
        </w:rPr>
        <w:t>S.,</w:t>
      </w:r>
      <w:r>
        <w:rPr>
          <w:spacing w:val="13"/>
          <w:sz w:val="22"/>
        </w:rPr>
        <w:t> </w:t>
      </w:r>
      <w:r>
        <w:rPr>
          <w:i/>
          <w:sz w:val="22"/>
        </w:rPr>
        <w:t>Martyred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Village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University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California</w:t>
      </w:r>
      <w:r>
        <w:rPr>
          <w:spacing w:val="11"/>
          <w:sz w:val="22"/>
        </w:rPr>
        <w:t> </w:t>
      </w:r>
      <w:r>
        <w:rPr>
          <w:sz w:val="22"/>
        </w:rPr>
        <w:t>Press</w:t>
      </w:r>
      <w:r>
        <w:rPr>
          <w:spacing w:val="14"/>
          <w:sz w:val="22"/>
        </w:rPr>
        <w:t> </w:t>
      </w:r>
      <w:r>
        <w:rPr>
          <w:sz w:val="22"/>
        </w:rPr>
        <w:t>(2000)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369" w:lineRule="auto" w:before="0"/>
        <w:ind w:left="492" w:right="0" w:firstLine="0"/>
        <w:jc w:val="left"/>
        <w:rPr>
          <w:sz w:val="22"/>
        </w:rPr>
      </w:pPr>
      <w:r>
        <w:rPr>
          <w:sz w:val="22"/>
        </w:rPr>
        <w:t>Catteral,</w:t>
      </w:r>
      <w:r>
        <w:rPr>
          <w:spacing w:val="34"/>
          <w:sz w:val="22"/>
        </w:rPr>
        <w:t> </w:t>
      </w:r>
      <w:r>
        <w:rPr>
          <w:sz w:val="22"/>
        </w:rPr>
        <w:t>P.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Jones,</w:t>
      </w:r>
      <w:r>
        <w:rPr>
          <w:spacing w:val="36"/>
          <w:sz w:val="22"/>
        </w:rPr>
        <w:t> </w:t>
      </w:r>
      <w:r>
        <w:rPr>
          <w:sz w:val="22"/>
        </w:rPr>
        <w:t>H.</w:t>
      </w:r>
      <w:r>
        <w:rPr>
          <w:spacing w:val="35"/>
          <w:sz w:val="22"/>
        </w:rPr>
        <w:t> </w:t>
      </w:r>
      <w:r>
        <w:rPr>
          <w:sz w:val="22"/>
        </w:rPr>
        <w:t>(ed.),</w:t>
      </w:r>
      <w:r>
        <w:rPr>
          <w:spacing w:val="34"/>
          <w:sz w:val="22"/>
        </w:rPr>
        <w:t> </w:t>
      </w:r>
      <w:r>
        <w:rPr>
          <w:i/>
          <w:sz w:val="22"/>
        </w:rPr>
        <w:t>Understanding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Documents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Sources</w:t>
      </w:r>
      <w:r>
        <w:rPr>
          <w:sz w:val="22"/>
        </w:rPr>
        <w:t>,</w:t>
      </w:r>
      <w:r>
        <w:rPr>
          <w:spacing w:val="34"/>
          <w:sz w:val="22"/>
        </w:rPr>
        <w:t> </w:t>
      </w:r>
      <w:r>
        <w:rPr>
          <w:sz w:val="22"/>
        </w:rPr>
        <w:t>Heinemann</w:t>
      </w:r>
      <w:r>
        <w:rPr>
          <w:spacing w:val="-52"/>
          <w:sz w:val="22"/>
        </w:rPr>
        <w:t> </w:t>
      </w:r>
      <w:r>
        <w:rPr>
          <w:sz w:val="22"/>
        </w:rPr>
        <w:t>(1994)</w:t>
      </w:r>
    </w:p>
    <w:p>
      <w:pPr>
        <w:pStyle w:val="BodyText"/>
        <w:spacing w:before="10"/>
        <w:rPr>
          <w:sz w:val="33"/>
        </w:rPr>
      </w:pPr>
    </w:p>
    <w:p>
      <w:pPr>
        <w:spacing w:line="369" w:lineRule="auto" w:before="0"/>
        <w:ind w:left="492" w:right="121" w:firstLine="0"/>
        <w:jc w:val="left"/>
        <w:rPr>
          <w:sz w:val="22"/>
        </w:rPr>
      </w:pPr>
      <w:r>
        <w:rPr>
          <w:sz w:val="22"/>
        </w:rPr>
        <w:t>Dollinger,</w:t>
      </w:r>
      <w:r>
        <w:rPr>
          <w:spacing w:val="32"/>
          <w:sz w:val="22"/>
        </w:rPr>
        <w:t> </w:t>
      </w:r>
      <w:r>
        <w:rPr>
          <w:sz w:val="22"/>
        </w:rPr>
        <w:t>P.,</w:t>
      </w:r>
      <w:r>
        <w:rPr>
          <w:spacing w:val="33"/>
          <w:sz w:val="22"/>
        </w:rPr>
        <w:t> </w:t>
      </w:r>
      <w:r>
        <w:rPr>
          <w:sz w:val="22"/>
        </w:rPr>
        <w:t>et</w:t>
      </w:r>
      <w:r>
        <w:rPr>
          <w:spacing w:val="32"/>
          <w:sz w:val="22"/>
        </w:rPr>
        <w:t> </w:t>
      </w:r>
      <w:r>
        <w:rPr>
          <w:sz w:val="22"/>
        </w:rPr>
        <w:t>Oberle,</w:t>
      </w:r>
      <w:r>
        <w:rPr>
          <w:spacing w:val="34"/>
          <w:sz w:val="22"/>
        </w:rPr>
        <w:t> </w:t>
      </w:r>
      <w:r>
        <w:rPr>
          <w:sz w:val="22"/>
        </w:rPr>
        <w:t>R.,</w:t>
      </w:r>
      <w:r>
        <w:rPr>
          <w:spacing w:val="33"/>
          <w:sz w:val="22"/>
        </w:rPr>
        <w:t> </w:t>
      </w:r>
      <w:r>
        <w:rPr>
          <w:i/>
          <w:sz w:val="22"/>
        </w:rPr>
        <w:t>L’Histoire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L’Alsace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Préhistoire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jours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Saep</w:t>
      </w:r>
      <w:r>
        <w:rPr>
          <w:spacing w:val="1"/>
          <w:sz w:val="22"/>
        </w:rPr>
        <w:t> </w:t>
      </w:r>
      <w:r>
        <w:rPr>
          <w:sz w:val="22"/>
        </w:rPr>
        <w:t>(1985)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Fulbrook,</w:t>
      </w:r>
      <w:r>
        <w:rPr>
          <w:spacing w:val="14"/>
          <w:sz w:val="22"/>
        </w:rPr>
        <w:t> </w:t>
      </w:r>
      <w:r>
        <w:rPr>
          <w:sz w:val="22"/>
        </w:rPr>
        <w:t>M.</w:t>
      </w:r>
      <w:r>
        <w:rPr>
          <w:spacing w:val="15"/>
          <w:sz w:val="22"/>
        </w:rPr>
        <w:t> </w:t>
      </w:r>
      <w:r>
        <w:rPr>
          <w:sz w:val="22"/>
        </w:rPr>
        <w:t>(ed.),</w:t>
      </w:r>
      <w:r>
        <w:rPr>
          <w:spacing w:val="14"/>
          <w:sz w:val="22"/>
        </w:rPr>
        <w:t> </w:t>
      </w:r>
      <w:r>
        <w:rPr>
          <w:i/>
          <w:sz w:val="22"/>
        </w:rPr>
        <w:t>German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since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1800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Oxford</w:t>
      </w:r>
      <w:r>
        <w:rPr>
          <w:spacing w:val="13"/>
          <w:sz w:val="22"/>
        </w:rPr>
        <w:t> </w:t>
      </w:r>
      <w:r>
        <w:rPr>
          <w:sz w:val="22"/>
        </w:rPr>
        <w:t>University</w:t>
      </w:r>
      <w:r>
        <w:rPr>
          <w:spacing w:val="17"/>
          <w:sz w:val="22"/>
        </w:rPr>
        <w:t> </w:t>
      </w:r>
      <w:r>
        <w:rPr>
          <w:sz w:val="22"/>
        </w:rPr>
        <w:t>Press,</w:t>
      </w:r>
      <w:r>
        <w:rPr>
          <w:spacing w:val="14"/>
          <w:sz w:val="22"/>
        </w:rPr>
        <w:t> </w:t>
      </w:r>
      <w:r>
        <w:rPr>
          <w:sz w:val="22"/>
        </w:rPr>
        <w:t>(1997)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492" w:right="0" w:firstLine="0"/>
        <w:jc w:val="left"/>
        <w:rPr>
          <w:sz w:val="22"/>
        </w:rPr>
      </w:pPr>
      <w:r>
        <w:rPr>
          <w:sz w:val="22"/>
        </w:rPr>
        <w:t>Giddens,</w:t>
      </w:r>
      <w:r>
        <w:rPr>
          <w:spacing w:val="13"/>
          <w:sz w:val="22"/>
        </w:rPr>
        <w:t> </w:t>
      </w:r>
      <w:r>
        <w:rPr>
          <w:sz w:val="22"/>
        </w:rPr>
        <w:t>A.,</w:t>
      </w:r>
      <w:r>
        <w:rPr>
          <w:spacing w:val="15"/>
          <w:sz w:val="22"/>
        </w:rPr>
        <w:t> </w:t>
      </w:r>
      <w:r>
        <w:rPr>
          <w:i/>
          <w:sz w:val="22"/>
        </w:rPr>
        <w:t>Sociology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Third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Edition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Polity</w:t>
      </w:r>
      <w:r>
        <w:rPr>
          <w:spacing w:val="14"/>
          <w:sz w:val="22"/>
        </w:rPr>
        <w:t> </w:t>
      </w:r>
      <w:r>
        <w:rPr>
          <w:sz w:val="22"/>
        </w:rPr>
        <w:t>Press</w:t>
      </w:r>
      <w:r>
        <w:rPr>
          <w:spacing w:val="14"/>
          <w:sz w:val="22"/>
        </w:rPr>
        <w:t> </w:t>
      </w:r>
      <w:r>
        <w:rPr>
          <w:sz w:val="22"/>
        </w:rPr>
        <w:t>(1998)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Giddens,</w:t>
      </w:r>
      <w:r>
        <w:rPr>
          <w:spacing w:val="15"/>
          <w:sz w:val="22"/>
        </w:rPr>
        <w:t> </w:t>
      </w:r>
      <w:r>
        <w:rPr>
          <w:sz w:val="22"/>
        </w:rPr>
        <w:t>A.</w:t>
      </w:r>
      <w:r>
        <w:rPr>
          <w:spacing w:val="15"/>
          <w:sz w:val="22"/>
        </w:rPr>
        <w:t> </w:t>
      </w:r>
      <w:r>
        <w:rPr>
          <w:sz w:val="22"/>
        </w:rPr>
        <w:t>(ed),</w:t>
      </w:r>
      <w:r>
        <w:rPr>
          <w:spacing w:val="15"/>
          <w:sz w:val="22"/>
        </w:rPr>
        <w:t> </w:t>
      </w:r>
      <w:r>
        <w:rPr>
          <w:i/>
          <w:sz w:val="22"/>
        </w:rPr>
        <w:t>Sociology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introductory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readings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Polity</w:t>
      </w:r>
      <w:r>
        <w:rPr>
          <w:spacing w:val="16"/>
          <w:sz w:val="22"/>
        </w:rPr>
        <w:t> </w:t>
      </w:r>
      <w:r>
        <w:rPr>
          <w:sz w:val="22"/>
        </w:rPr>
        <w:t>Press</w:t>
      </w:r>
      <w:r>
        <w:rPr>
          <w:spacing w:val="15"/>
          <w:sz w:val="22"/>
        </w:rPr>
        <w:t> </w:t>
      </w:r>
      <w:r>
        <w:rPr>
          <w:sz w:val="22"/>
        </w:rPr>
        <w:t>(1998)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Hoffet,</w:t>
      </w:r>
      <w:r>
        <w:rPr>
          <w:spacing w:val="14"/>
          <w:sz w:val="22"/>
        </w:rPr>
        <w:t> </w:t>
      </w:r>
      <w:r>
        <w:rPr>
          <w:sz w:val="22"/>
        </w:rPr>
        <w:t>F.,</w:t>
      </w:r>
      <w:r>
        <w:rPr>
          <w:spacing w:val="14"/>
          <w:sz w:val="22"/>
        </w:rPr>
        <w:t> </w:t>
      </w:r>
      <w:r>
        <w:rPr>
          <w:i/>
          <w:sz w:val="22"/>
        </w:rPr>
        <w:t>Psychanalyse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L’Alsace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Editions</w:t>
      </w:r>
      <w:r>
        <w:rPr>
          <w:spacing w:val="15"/>
          <w:sz w:val="22"/>
        </w:rPr>
        <w:t> </w:t>
      </w:r>
      <w:r>
        <w:rPr>
          <w:sz w:val="22"/>
        </w:rPr>
        <w:t>Alsatia</w:t>
      </w:r>
      <w:r>
        <w:rPr>
          <w:spacing w:val="15"/>
          <w:sz w:val="22"/>
        </w:rPr>
        <w:t> </w:t>
      </w:r>
      <w:r>
        <w:rPr>
          <w:sz w:val="22"/>
        </w:rPr>
        <w:t>Colmar</w:t>
      </w:r>
      <w:r>
        <w:rPr>
          <w:spacing w:val="17"/>
          <w:sz w:val="22"/>
        </w:rPr>
        <w:t> </w:t>
      </w:r>
      <w:r>
        <w:rPr>
          <w:sz w:val="22"/>
        </w:rPr>
        <w:t>(1951)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492" w:right="0" w:firstLine="0"/>
        <w:jc w:val="left"/>
        <w:rPr>
          <w:sz w:val="22"/>
        </w:rPr>
      </w:pPr>
      <w:r>
        <w:rPr>
          <w:sz w:val="22"/>
        </w:rPr>
        <w:t>Jackson,</w:t>
      </w:r>
      <w:r>
        <w:rPr>
          <w:spacing w:val="13"/>
          <w:sz w:val="22"/>
        </w:rPr>
        <w:t> </w:t>
      </w:r>
      <w:r>
        <w:rPr>
          <w:sz w:val="22"/>
        </w:rPr>
        <w:t>J.,</w:t>
      </w:r>
      <w:r>
        <w:rPr>
          <w:spacing w:val="15"/>
          <w:sz w:val="22"/>
        </w:rPr>
        <w:t> </w:t>
      </w:r>
      <w:r>
        <w:rPr>
          <w:i/>
          <w:sz w:val="22"/>
        </w:rPr>
        <w:t>France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Dark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1940-44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Oxford</w:t>
      </w:r>
      <w:r>
        <w:rPr>
          <w:spacing w:val="12"/>
          <w:sz w:val="22"/>
        </w:rPr>
        <w:t> </w:t>
      </w:r>
      <w:r>
        <w:rPr>
          <w:sz w:val="22"/>
        </w:rPr>
        <w:t>University</w:t>
      </w:r>
      <w:r>
        <w:rPr>
          <w:spacing w:val="16"/>
          <w:sz w:val="22"/>
        </w:rPr>
        <w:t> </w:t>
      </w:r>
      <w:r>
        <w:rPr>
          <w:sz w:val="22"/>
        </w:rPr>
        <w:t>Press</w:t>
      </w:r>
      <w:r>
        <w:rPr>
          <w:spacing w:val="14"/>
          <w:sz w:val="22"/>
        </w:rPr>
        <w:t> </w:t>
      </w:r>
      <w:r>
        <w:rPr>
          <w:sz w:val="22"/>
        </w:rPr>
        <w:t>(2001)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Jordanova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L.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History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Practice</w:t>
      </w:r>
      <w:r>
        <w:rPr>
          <w:i/>
          <w:sz w:val="22"/>
        </w:rPr>
        <w:t>,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Arnold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(2000)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Kymlicka,</w:t>
      </w:r>
      <w:r>
        <w:rPr>
          <w:spacing w:val="18"/>
          <w:sz w:val="22"/>
        </w:rPr>
        <w:t> </w:t>
      </w:r>
      <w:r>
        <w:rPr>
          <w:sz w:val="22"/>
        </w:rPr>
        <w:t>W.,</w:t>
      </w:r>
      <w:r>
        <w:rPr>
          <w:spacing w:val="16"/>
          <w:sz w:val="22"/>
        </w:rPr>
        <w:t> </w:t>
      </w:r>
      <w:r>
        <w:rPr>
          <w:i/>
          <w:sz w:val="22"/>
        </w:rPr>
        <w:t>Multicultural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Citizenship</w:t>
      </w:r>
      <w:r>
        <w:rPr>
          <w:sz w:val="22"/>
        </w:rPr>
        <w:t>,</w:t>
      </w:r>
      <w:r>
        <w:rPr>
          <w:spacing w:val="17"/>
          <w:sz w:val="22"/>
        </w:rPr>
        <w:t> </w:t>
      </w:r>
      <w:r>
        <w:rPr>
          <w:sz w:val="22"/>
        </w:rPr>
        <w:t>Oxford</w:t>
      </w:r>
      <w:r>
        <w:rPr>
          <w:spacing w:val="15"/>
          <w:sz w:val="22"/>
        </w:rPr>
        <w:t> </w:t>
      </w:r>
      <w:r>
        <w:rPr>
          <w:sz w:val="22"/>
        </w:rPr>
        <w:t>University</w:t>
      </w:r>
      <w:r>
        <w:rPr>
          <w:spacing w:val="18"/>
          <w:sz w:val="22"/>
        </w:rPr>
        <w:t> </w:t>
      </w:r>
      <w:r>
        <w:rPr>
          <w:sz w:val="22"/>
        </w:rPr>
        <w:t>Press</w:t>
      </w:r>
      <w:r>
        <w:rPr>
          <w:spacing w:val="17"/>
          <w:sz w:val="22"/>
        </w:rPr>
        <w:t> </w:t>
      </w:r>
      <w:r>
        <w:rPr>
          <w:sz w:val="22"/>
        </w:rPr>
        <w:t>(1996)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L’Huillier,</w:t>
      </w:r>
      <w:r>
        <w:rPr>
          <w:spacing w:val="14"/>
          <w:sz w:val="22"/>
        </w:rPr>
        <w:t> </w:t>
      </w:r>
      <w:r>
        <w:rPr>
          <w:sz w:val="22"/>
        </w:rPr>
        <w:t>F.,</w:t>
      </w:r>
      <w:r>
        <w:rPr>
          <w:spacing w:val="14"/>
          <w:sz w:val="22"/>
        </w:rPr>
        <w:t> </w:t>
      </w:r>
      <w:r>
        <w:rPr>
          <w:i/>
          <w:sz w:val="22"/>
        </w:rPr>
        <w:t>Histoire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L’Alsace</w:t>
      </w:r>
      <w:r>
        <w:rPr>
          <w:sz w:val="22"/>
        </w:rPr>
        <w:t>,</w:t>
      </w:r>
      <w:r>
        <w:rPr>
          <w:spacing w:val="16"/>
          <w:sz w:val="22"/>
        </w:rPr>
        <w:t> </w:t>
      </w:r>
      <w:r>
        <w:rPr>
          <w:sz w:val="22"/>
        </w:rPr>
        <w:t>Presses</w:t>
      </w:r>
      <w:r>
        <w:rPr>
          <w:spacing w:val="14"/>
          <w:sz w:val="22"/>
        </w:rPr>
        <w:t> </w:t>
      </w:r>
      <w:r>
        <w:rPr>
          <w:sz w:val="22"/>
        </w:rPr>
        <w:t>Universitaires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France</w:t>
      </w:r>
      <w:r>
        <w:rPr>
          <w:spacing w:val="13"/>
          <w:sz w:val="22"/>
        </w:rPr>
        <w:t> </w:t>
      </w:r>
      <w:r>
        <w:rPr>
          <w:sz w:val="22"/>
        </w:rPr>
        <w:t>(1965)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Maugué,</w:t>
      </w:r>
      <w:r>
        <w:rPr>
          <w:spacing w:val="16"/>
          <w:sz w:val="22"/>
        </w:rPr>
        <w:t> </w:t>
      </w:r>
      <w:r>
        <w:rPr>
          <w:sz w:val="22"/>
        </w:rPr>
        <w:t>P.,</w:t>
      </w:r>
      <w:r>
        <w:rPr>
          <w:spacing w:val="18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Particularisme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Alsacien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1918-1967</w:t>
      </w:r>
      <w:r>
        <w:rPr>
          <w:sz w:val="22"/>
        </w:rPr>
        <w:t>,</w:t>
      </w:r>
      <w:r>
        <w:rPr>
          <w:spacing w:val="18"/>
          <w:sz w:val="22"/>
        </w:rPr>
        <w:t> </w:t>
      </w:r>
      <w:r>
        <w:rPr>
          <w:sz w:val="22"/>
        </w:rPr>
        <w:t>Presses</w:t>
      </w:r>
      <w:r>
        <w:rPr>
          <w:spacing w:val="18"/>
          <w:sz w:val="22"/>
        </w:rPr>
        <w:t> </w:t>
      </w:r>
      <w:r>
        <w:rPr>
          <w:sz w:val="22"/>
        </w:rPr>
        <w:t>d’Europe</w:t>
      </w:r>
      <w:r>
        <w:rPr>
          <w:spacing w:val="15"/>
          <w:sz w:val="22"/>
        </w:rPr>
        <w:t> </w:t>
      </w:r>
      <w:r>
        <w:rPr>
          <w:sz w:val="22"/>
        </w:rPr>
        <w:t>(1970)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McNeill,</w:t>
      </w:r>
      <w:r>
        <w:rPr>
          <w:spacing w:val="13"/>
          <w:sz w:val="22"/>
        </w:rPr>
        <w:t> </w:t>
      </w:r>
      <w:r>
        <w:rPr>
          <w:sz w:val="22"/>
        </w:rPr>
        <w:t>P.,</w:t>
      </w:r>
      <w:r>
        <w:rPr>
          <w:spacing w:val="15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Methods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Society</w:t>
      </w:r>
      <w:r>
        <w:rPr>
          <w:spacing w:val="17"/>
          <w:sz w:val="22"/>
        </w:rPr>
        <w:t> </w:t>
      </w:r>
      <w:r>
        <w:rPr>
          <w:sz w:val="22"/>
        </w:rPr>
        <w:t>Now</w:t>
      </w:r>
      <w:r>
        <w:rPr>
          <w:spacing w:val="13"/>
          <w:sz w:val="22"/>
        </w:rPr>
        <w:t> </w:t>
      </w:r>
      <w:r>
        <w:rPr>
          <w:sz w:val="22"/>
        </w:rPr>
        <w:t>(1990)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Neville,</w:t>
      </w:r>
      <w:r>
        <w:rPr>
          <w:spacing w:val="14"/>
          <w:sz w:val="22"/>
        </w:rPr>
        <w:t> </w:t>
      </w:r>
      <w:r>
        <w:rPr>
          <w:sz w:val="22"/>
        </w:rPr>
        <w:t>P.,</w:t>
      </w:r>
      <w:r>
        <w:rPr>
          <w:spacing w:val="13"/>
          <w:sz w:val="22"/>
        </w:rPr>
        <w:t> </w:t>
      </w:r>
      <w:r>
        <w:rPr>
          <w:i/>
          <w:sz w:val="22"/>
        </w:rPr>
        <w:t>France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1914-69: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Three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Republics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Access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History</w:t>
      </w:r>
      <w:r>
        <w:rPr>
          <w:spacing w:val="15"/>
          <w:sz w:val="22"/>
        </w:rPr>
        <w:t> </w:t>
      </w:r>
      <w:r>
        <w:rPr>
          <w:sz w:val="22"/>
        </w:rPr>
        <w:t>(1995)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715" w:top="1100" w:bottom="900" w:left="1720" w:right="1720"/>
        </w:sectPr>
      </w:pPr>
    </w:p>
    <w:p>
      <w:pPr>
        <w:pStyle w:val="Heading2"/>
        <w:ind w:left="492"/>
      </w:pPr>
      <w:r>
        <w:rPr/>
        <w:t>Interviews</w:t>
      </w:r>
      <w:r>
        <w:rPr>
          <w:spacing w:val="13"/>
        </w:rPr>
        <w:t> </w:t>
      </w:r>
      <w:r>
        <w:rPr/>
        <w:t>&amp;</w:t>
      </w:r>
      <w:r>
        <w:rPr>
          <w:spacing w:val="13"/>
        </w:rPr>
        <w:t> </w:t>
      </w:r>
      <w:r>
        <w:rPr/>
        <w:t>Visits</w:t>
      </w:r>
    </w:p>
    <w:p>
      <w:pPr>
        <w:pStyle w:val="BodyText"/>
        <w:spacing w:before="134"/>
        <w:ind w:left="492"/>
      </w:pPr>
      <w:r>
        <w:rPr/>
        <w:t>Telephone</w:t>
      </w:r>
      <w:r>
        <w:rPr>
          <w:spacing w:val="13"/>
        </w:rPr>
        <w:t> </w:t>
      </w:r>
      <w:r>
        <w:rPr/>
        <w:t>interview</w:t>
      </w:r>
      <w:r>
        <w:rPr>
          <w:spacing w:val="17"/>
        </w:rPr>
        <w:t> </w:t>
      </w:r>
      <w:r>
        <w:rPr/>
        <w:t>with</w:t>
      </w:r>
      <w:r>
        <w:rPr>
          <w:spacing w:val="15"/>
        </w:rPr>
        <w:t> </w:t>
      </w:r>
      <w:r>
        <w:rPr/>
        <w:t>Daniel</w:t>
      </w:r>
      <w:r>
        <w:rPr>
          <w:spacing w:val="13"/>
        </w:rPr>
        <w:t> </w:t>
      </w:r>
      <w:r>
        <w:rPr/>
        <w:t>Kayser,</w:t>
      </w:r>
      <w:r>
        <w:rPr>
          <w:spacing w:val="14"/>
        </w:rPr>
        <w:t> </w:t>
      </w:r>
      <w:r>
        <w:rPr/>
        <w:t>2004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92"/>
      </w:pPr>
      <w:r>
        <w:rPr/>
        <w:t>Guided</w:t>
      </w:r>
      <w:r>
        <w:rPr>
          <w:spacing w:val="9"/>
        </w:rPr>
        <w:t> </w:t>
      </w:r>
      <w:r>
        <w:rPr/>
        <w:t>tour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2004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</w:p>
    <w:p>
      <w:pPr>
        <w:spacing w:line="369" w:lineRule="auto" w:before="137"/>
        <w:ind w:left="492" w:right="6065" w:firstLine="0"/>
        <w:jc w:val="left"/>
        <w:rPr>
          <w:sz w:val="22"/>
        </w:rPr>
      </w:pPr>
      <w:r>
        <w:rPr>
          <w:i/>
          <w:sz w:val="22"/>
        </w:rPr>
        <w:t>Musée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Résistance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2,</w:t>
      </w:r>
      <w:r>
        <w:rPr>
          <w:spacing w:val="14"/>
          <w:sz w:val="22"/>
        </w:rPr>
        <w:t> </w:t>
      </w:r>
      <w:r>
        <w:rPr>
          <w:sz w:val="22"/>
        </w:rPr>
        <w:t>allée</w:t>
      </w:r>
      <w:r>
        <w:rPr>
          <w:spacing w:val="13"/>
          <w:sz w:val="22"/>
        </w:rPr>
        <w:t> </w:t>
      </w:r>
      <w:r>
        <w:rPr>
          <w:sz w:val="22"/>
        </w:rPr>
        <w:t>des</w:t>
      </w:r>
      <w:r>
        <w:rPr>
          <w:spacing w:val="15"/>
          <w:sz w:val="22"/>
        </w:rPr>
        <w:t> </w:t>
      </w:r>
      <w:r>
        <w:rPr>
          <w:sz w:val="22"/>
        </w:rPr>
        <w:t>Demoiselles,</w:t>
      </w:r>
      <w:r>
        <w:rPr>
          <w:spacing w:val="-52"/>
          <w:sz w:val="22"/>
        </w:rPr>
        <w:t> </w:t>
      </w:r>
      <w:r>
        <w:rPr>
          <w:sz w:val="22"/>
        </w:rPr>
        <w:t>31400,</w:t>
      </w:r>
      <w:r>
        <w:rPr>
          <w:spacing w:val="3"/>
          <w:sz w:val="22"/>
        </w:rPr>
        <w:t> </w:t>
      </w:r>
      <w:r>
        <w:rPr>
          <w:sz w:val="22"/>
        </w:rPr>
        <w:t>Toulouse</w:t>
      </w:r>
    </w:p>
    <w:p>
      <w:pPr>
        <w:pStyle w:val="BodyText"/>
        <w:ind w:left="492"/>
      </w:pPr>
      <w:r>
        <w:rPr/>
        <w:t>by</w:t>
      </w:r>
      <w:r>
        <w:rPr>
          <w:spacing w:val="13"/>
        </w:rPr>
        <w:t> </w:t>
      </w:r>
      <w:r>
        <w:rPr/>
        <w:t>Directeur</w:t>
      </w:r>
      <w:r>
        <w:rPr>
          <w:spacing w:val="15"/>
        </w:rPr>
        <w:t> </w:t>
      </w:r>
      <w:r>
        <w:rPr/>
        <w:t>Guillaume</w:t>
      </w:r>
      <w:r>
        <w:rPr>
          <w:spacing w:val="15"/>
        </w:rPr>
        <w:t> </w:t>
      </w:r>
      <w:r>
        <w:rPr/>
        <w:t>Agullo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0"/>
        <w:ind w:left="492"/>
      </w:pPr>
      <w:r>
        <w:rPr/>
        <w:t>Websites</w:t>
      </w:r>
    </w:p>
    <w:p>
      <w:pPr>
        <w:spacing w:line="369" w:lineRule="auto" w:before="136"/>
        <w:ind w:left="492" w:right="6110" w:firstLine="0"/>
        <w:jc w:val="left"/>
        <w:rPr>
          <w:sz w:val="22"/>
        </w:rPr>
      </w:pPr>
      <w:r>
        <w:rPr>
          <w:i/>
          <w:sz w:val="22"/>
        </w:rPr>
        <w:t>Name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website</w:t>
      </w:r>
      <w:r>
        <w:rPr>
          <w:i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Address</w:t>
      </w:r>
      <w:r>
        <w:rPr>
          <w:color w:val="0000FF"/>
          <w:spacing w:val="10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10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the</w:t>
      </w:r>
      <w:r>
        <w:rPr>
          <w:color w:val="0000FF"/>
          <w:spacing w:val="9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page</w:t>
      </w:r>
      <w:r>
        <w:rPr>
          <w:color w:val="0000FF"/>
          <w:spacing w:val="1"/>
          <w:sz w:val="22"/>
        </w:rPr>
        <w:t> </w:t>
      </w:r>
      <w:r>
        <w:rPr>
          <w:sz w:val="22"/>
        </w:rPr>
        <w:t>Title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page(s)</w:t>
      </w:r>
      <w:r>
        <w:rPr>
          <w:spacing w:val="11"/>
          <w:sz w:val="22"/>
        </w:rPr>
        <w:t> </w:t>
      </w:r>
      <w:r>
        <w:rPr>
          <w:sz w:val="22"/>
        </w:rPr>
        <w:t>used</w:t>
      </w:r>
    </w:p>
    <w:p>
      <w:pPr>
        <w:pStyle w:val="BodyText"/>
        <w:spacing w:before="10"/>
        <w:rPr>
          <w:sz w:val="33"/>
        </w:rPr>
      </w:pPr>
    </w:p>
    <w:p>
      <w:pPr>
        <w:spacing w:before="1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Alsace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online</w:t>
      </w:r>
    </w:p>
    <w:p>
      <w:pPr>
        <w:pStyle w:val="BodyText"/>
        <w:spacing w:line="369" w:lineRule="auto" w:before="134"/>
        <w:ind w:left="492" w:right="1894"/>
      </w:pPr>
      <w:hyperlink r:id="rId20">
        <w:r>
          <w:rPr>
            <w:color w:val="0000FF"/>
            <w:u w:val="single" w:color="0000FF"/>
          </w:rPr>
          <w:t>http://www.visit-alsace.com/where_is_it/ou_c_fr_pays_montdet.html</w:t>
        </w:r>
      </w:hyperlink>
      <w:r>
        <w:rPr>
          <w:color w:val="0000FF"/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régions</w:t>
      </w:r>
      <w:r>
        <w:rPr>
          <w:spacing w:val="3"/>
        </w:rPr>
        <w:t> </w:t>
      </w:r>
      <w:r>
        <w:rPr/>
        <w:t>d’Alsace –</w:t>
      </w:r>
      <w:r>
        <w:rPr>
          <w:spacing w:val="4"/>
        </w:rPr>
        <w:t> </w:t>
      </w:r>
      <w:r>
        <w:rPr/>
        <w:t>Les</w:t>
      </w:r>
      <w:r>
        <w:rPr>
          <w:spacing w:val="3"/>
        </w:rPr>
        <w:t> </w:t>
      </w:r>
      <w:r>
        <w:rPr/>
        <w:t>Vosges</w:t>
      </w:r>
    </w:p>
    <w:p>
      <w:pPr>
        <w:pStyle w:val="BodyText"/>
        <w:rPr>
          <w:sz w:val="34"/>
        </w:rPr>
      </w:pPr>
    </w:p>
    <w:p>
      <w:pPr>
        <w:spacing w:before="0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Centre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National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Documentation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Pédagogique</w:t>
      </w:r>
    </w:p>
    <w:p>
      <w:pPr>
        <w:pStyle w:val="BodyText"/>
        <w:spacing w:before="136"/>
        <w:ind w:left="492"/>
      </w:pPr>
      <w:hyperlink r:id="rId21">
        <w:r>
          <w:rPr>
            <w:color w:val="0000FF"/>
            <w:u w:val="single" w:color="0000FF"/>
          </w:rPr>
          <w:t>http://www.cndp.fr/tice/teledoc/dossiers/dossier_alsaciens.htm</w:t>
        </w:r>
      </w:hyperlink>
    </w:p>
    <w:p>
      <w:pPr>
        <w:pStyle w:val="BodyText"/>
        <w:spacing w:before="136"/>
        <w:ind w:left="492"/>
      </w:pPr>
      <w:r>
        <w:rPr/>
        <w:t>Un</w:t>
      </w:r>
      <w:r>
        <w:rPr>
          <w:spacing w:val="11"/>
        </w:rPr>
        <w:t> </w:t>
      </w:r>
      <w:r>
        <w:rPr/>
        <w:t>téléfilm</w:t>
      </w:r>
      <w:r>
        <w:rPr>
          <w:spacing w:val="9"/>
        </w:rPr>
        <w:t> </w:t>
      </w:r>
      <w:r>
        <w:rPr/>
        <w:t>français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Michel</w:t>
      </w:r>
      <w:r>
        <w:rPr>
          <w:spacing w:val="11"/>
        </w:rPr>
        <w:t> </w:t>
      </w:r>
      <w:r>
        <w:rPr/>
        <w:t>Favart</w:t>
      </w:r>
      <w:r>
        <w:rPr>
          <w:spacing w:val="11"/>
        </w:rPr>
        <w:t> </w:t>
      </w:r>
      <w:r>
        <w:rPr/>
        <w:t>(1995)</w:t>
      </w:r>
      <w:r>
        <w:rPr>
          <w:spacing w:val="11"/>
        </w:rPr>
        <w:t> </w:t>
      </w:r>
      <w:r>
        <w:rPr/>
        <w:t>: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Alsaciens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Deux</w:t>
      </w:r>
      <w:r>
        <w:rPr>
          <w:spacing w:val="13"/>
        </w:rPr>
        <w:t> </w:t>
      </w:r>
      <w:r>
        <w:rPr/>
        <w:t>Mathildes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369" w:lineRule="auto" w:before="0"/>
        <w:ind w:left="492" w:right="4329" w:firstLine="0"/>
        <w:jc w:val="left"/>
        <w:rPr>
          <w:sz w:val="22"/>
        </w:rPr>
      </w:pPr>
      <w:r>
        <w:rPr>
          <w:i/>
          <w:sz w:val="22"/>
        </w:rPr>
        <w:t>D’Alsace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Lorraine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Histoire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familles</w:t>
      </w:r>
      <w:r>
        <w:rPr>
          <w:i/>
          <w:spacing w:val="-52"/>
          <w:sz w:val="22"/>
        </w:rPr>
        <w:t> </w:t>
      </w:r>
      <w:hyperlink r:id="rId22">
        <w:r>
          <w:rPr>
            <w:color w:val="0000FF"/>
            <w:sz w:val="22"/>
            <w:u w:val="single" w:color="0000FF"/>
          </w:rPr>
          <w:t>http://www.robert-weinland.org/dialec.php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Alsace</w:t>
      </w:r>
    </w:p>
    <w:p>
      <w:pPr>
        <w:pStyle w:val="BodyText"/>
        <w:spacing w:line="369" w:lineRule="auto"/>
        <w:ind w:left="492" w:right="6718"/>
      </w:pPr>
      <w:r>
        <w:rPr/>
        <w:t>Parlons</w:t>
      </w:r>
      <w:r>
        <w:rPr>
          <w:spacing w:val="14"/>
        </w:rPr>
        <w:t> </w:t>
      </w:r>
      <w:r>
        <w:rPr/>
        <w:t>dialectes</w:t>
      </w:r>
      <w:r>
        <w:rPr>
          <w:spacing w:val="1"/>
        </w:rPr>
        <w:t> </w:t>
      </w:r>
      <w:r>
        <w:rPr/>
        <w:t>Un</w:t>
      </w:r>
      <w:r>
        <w:rPr>
          <w:spacing w:val="15"/>
        </w:rPr>
        <w:t> </w:t>
      </w:r>
      <w:r>
        <w:rPr/>
        <w:t>peu</w:t>
      </w:r>
      <w:r>
        <w:rPr>
          <w:spacing w:val="15"/>
        </w:rPr>
        <w:t> </w:t>
      </w:r>
      <w:r>
        <w:rPr/>
        <w:t>d’histoire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Fachbereich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Géographie</w:t>
      </w:r>
    </w:p>
    <w:p>
      <w:pPr>
        <w:pStyle w:val="BodyText"/>
        <w:spacing w:line="369" w:lineRule="auto" w:before="135"/>
        <w:ind w:left="492" w:right="523"/>
      </w:pPr>
      <w:hyperlink r:id="rId16">
        <w:r>
          <w:rPr>
            <w:color w:val="0000FF"/>
            <w:u w:val="single" w:color="0000FF"/>
          </w:rPr>
          <w:t>http://geogate.geographie.uni-</w:t>
        </w:r>
      </w:hyperlink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marburg.de/parser/parser.php?file=/deuframat/francais/5/5_2/pletsch/kap_32.htm</w:t>
      </w:r>
      <w:r>
        <w:rPr>
          <w:color w:val="0000FF"/>
          <w:spacing w:val="1"/>
        </w:rPr>
        <w:t> </w:t>
      </w:r>
      <w:r>
        <w:rPr/>
        <w:t>L’Alsacien:</w:t>
      </w:r>
      <w:r>
        <w:rPr>
          <w:spacing w:val="2"/>
        </w:rPr>
        <w:t> </w:t>
      </w:r>
      <w:r>
        <w:rPr/>
        <w:t>support</w:t>
      </w:r>
      <w:r>
        <w:rPr>
          <w:spacing w:val="2"/>
        </w:rPr>
        <w:t> </w:t>
      </w:r>
      <w:r>
        <w:rPr/>
        <w:t>d’identité</w:t>
      </w:r>
      <w:r>
        <w:rPr>
          <w:spacing w:val="1"/>
        </w:rPr>
        <w:t> </w:t>
      </w:r>
      <w:r>
        <w:rPr/>
        <w:t>régionale</w:t>
      </w:r>
    </w:p>
    <w:p>
      <w:pPr>
        <w:pStyle w:val="BodyText"/>
        <w:ind w:left="492"/>
      </w:pPr>
      <w:r>
        <w:rPr/>
        <w:t>Langues</w:t>
      </w:r>
      <w:r>
        <w:rPr>
          <w:spacing w:val="13"/>
        </w:rPr>
        <w:t> </w:t>
      </w:r>
      <w:r>
        <w:rPr/>
        <w:t>régionales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France</w:t>
      </w:r>
    </w:p>
    <w:p>
      <w:pPr>
        <w:spacing w:after="0"/>
        <w:sectPr>
          <w:pgSz w:w="12240" w:h="15840"/>
          <w:pgMar w:header="0" w:footer="715" w:top="1120" w:bottom="900" w:left="1720" w:right="1720"/>
        </w:sectPr>
      </w:pPr>
    </w:p>
    <w:p>
      <w:pPr>
        <w:pStyle w:val="BodyText"/>
        <w:spacing w:line="369" w:lineRule="auto" w:before="76"/>
        <w:ind w:left="492" w:right="1894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langue</w:t>
      </w:r>
      <w:r>
        <w:rPr>
          <w:i/>
          <w:spacing w:val="1"/>
        </w:rPr>
        <w:t> </w:t>
      </w:r>
      <w:r>
        <w:rPr>
          <w:i/>
        </w:rPr>
        <w:t>d’Alsace</w:t>
      </w:r>
      <w:r>
        <w:rPr>
          <w:i/>
          <w:spacing w:val="1"/>
        </w:rPr>
        <w:t> </w:t>
      </w:r>
      <w:hyperlink r:id="rId8">
        <w:r>
          <w:rPr>
            <w:color w:val="0000FF"/>
            <w:u w:val="single" w:color="0000FF"/>
          </w:rPr>
          <w:t>http://perso.wanadoo.fr/alain.lorange/als/LCRA/lang/lang2.htm</w:t>
        </w:r>
      </w:hyperlink>
      <w:r>
        <w:rPr>
          <w:color w:val="0000FF"/>
          <w:spacing w:val="1"/>
        </w:rPr>
        <w:t> </w:t>
      </w:r>
      <w:r>
        <w:rPr/>
        <w:t>Survivance</w:t>
      </w:r>
      <w:r>
        <w:rPr>
          <w:spacing w:val="2"/>
        </w:rPr>
        <w:t> </w:t>
      </w:r>
      <w:r>
        <w:rPr/>
        <w:t>d’un</w:t>
      </w:r>
      <w:r>
        <w:rPr>
          <w:spacing w:val="2"/>
        </w:rPr>
        <w:t> </w:t>
      </w:r>
      <w:r>
        <w:rPr/>
        <w:t>dialecte</w:t>
      </w:r>
    </w:p>
    <w:p>
      <w:pPr>
        <w:pStyle w:val="BodyText"/>
        <w:spacing w:before="11"/>
        <w:rPr>
          <w:sz w:val="33"/>
        </w:rPr>
      </w:pPr>
    </w:p>
    <w:p>
      <w:pPr>
        <w:spacing w:line="369" w:lineRule="auto" w:before="0"/>
        <w:ind w:left="492" w:right="1894" w:firstLine="0"/>
        <w:jc w:val="left"/>
        <w:rPr>
          <w:sz w:val="22"/>
        </w:rPr>
      </w:pPr>
      <w:r>
        <w:rPr>
          <w:i/>
          <w:sz w:val="22"/>
        </w:rPr>
        <w:t>Legifrance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diffusion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droit</w:t>
      </w:r>
      <w:r>
        <w:rPr>
          <w:i/>
          <w:spacing w:val="1"/>
          <w:sz w:val="22"/>
        </w:rPr>
        <w:t> </w:t>
      </w:r>
      <w:hyperlink r:id="rId23">
        <w:r>
          <w:rPr>
            <w:color w:val="0000FF"/>
            <w:sz w:val="22"/>
            <w:u w:val="single" w:color="0000FF"/>
          </w:rPr>
          <w:t>http://www.legifrance.gouv.fr/WAspad/UnCode?code=CPENSIML.rcv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Code</w:t>
      </w:r>
      <w:r>
        <w:rPr>
          <w:spacing w:val="6"/>
          <w:sz w:val="22"/>
        </w:rPr>
        <w:t> </w:t>
      </w:r>
      <w:r>
        <w:rPr>
          <w:sz w:val="22"/>
        </w:rPr>
        <w:t>des</w:t>
      </w:r>
      <w:r>
        <w:rPr>
          <w:spacing w:val="9"/>
          <w:sz w:val="22"/>
        </w:rPr>
        <w:t> </w:t>
      </w:r>
      <w:r>
        <w:rPr>
          <w:sz w:val="22"/>
        </w:rPr>
        <w:t>pensions</w:t>
      </w:r>
      <w:r>
        <w:rPr>
          <w:spacing w:val="11"/>
          <w:sz w:val="22"/>
        </w:rPr>
        <w:t> </w:t>
      </w:r>
      <w:r>
        <w:rPr>
          <w:sz w:val="22"/>
        </w:rPr>
        <w:t>militaires</w:t>
      </w:r>
      <w:r>
        <w:rPr>
          <w:spacing w:val="9"/>
          <w:sz w:val="22"/>
        </w:rPr>
        <w:t> </w:t>
      </w:r>
      <w:r>
        <w:rPr>
          <w:sz w:val="22"/>
        </w:rPr>
        <w:t>d’invalidité</w:t>
      </w:r>
      <w:r>
        <w:rPr>
          <w:spacing w:val="10"/>
          <w:sz w:val="22"/>
        </w:rPr>
        <w:t> </w:t>
      </w:r>
      <w:r>
        <w:rPr>
          <w:sz w:val="22"/>
        </w:rPr>
        <w:t>et</w:t>
      </w:r>
      <w:r>
        <w:rPr>
          <w:spacing w:val="8"/>
          <w:sz w:val="22"/>
        </w:rPr>
        <w:t> </w:t>
      </w:r>
      <w:r>
        <w:rPr>
          <w:sz w:val="22"/>
        </w:rPr>
        <w:t>des</w:t>
      </w:r>
      <w:r>
        <w:rPr>
          <w:spacing w:val="10"/>
          <w:sz w:val="22"/>
        </w:rPr>
        <w:t> </w:t>
      </w:r>
      <w:r>
        <w:rPr>
          <w:sz w:val="22"/>
        </w:rPr>
        <w:t>victimes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guerre</w:t>
      </w:r>
    </w:p>
    <w:p>
      <w:pPr>
        <w:pStyle w:val="BodyText"/>
        <w:spacing w:before="9"/>
        <w:rPr>
          <w:sz w:val="33"/>
        </w:rPr>
      </w:pPr>
    </w:p>
    <w:p>
      <w:pPr>
        <w:spacing w:line="369" w:lineRule="auto" w:before="0"/>
        <w:ind w:left="492" w:right="2611" w:firstLine="0"/>
        <w:jc w:val="left"/>
        <w:rPr>
          <w:sz w:val="22"/>
        </w:rPr>
      </w:pPr>
      <w:r>
        <w:rPr>
          <w:i/>
          <w:sz w:val="22"/>
        </w:rPr>
        <w:t>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Ministère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culture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1"/>
          <w:sz w:val="22"/>
        </w:rPr>
        <w:t> </w:t>
      </w:r>
      <w:hyperlink r:id="rId14">
        <w:r>
          <w:rPr>
            <w:color w:val="0000FF"/>
            <w:sz w:val="22"/>
            <w:u w:val="single" w:color="0000FF"/>
          </w:rPr>
          <w:t>http://www.culture.gouv.fr/culture/dglf/lang-reg/lang-reg4.htm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7"/>
          <w:sz w:val="22"/>
        </w:rPr>
        <w:t> </w:t>
      </w:r>
      <w:r>
        <w:rPr>
          <w:sz w:val="22"/>
        </w:rPr>
        <w:t>langues</w:t>
      </w:r>
      <w:r>
        <w:rPr>
          <w:spacing w:val="8"/>
          <w:sz w:val="22"/>
        </w:rPr>
        <w:t> </w:t>
      </w:r>
      <w:r>
        <w:rPr>
          <w:sz w:val="22"/>
        </w:rPr>
        <w:t>régionales</w:t>
      </w:r>
      <w:r>
        <w:rPr>
          <w:spacing w:val="9"/>
          <w:sz w:val="22"/>
        </w:rPr>
        <w:t> </w:t>
      </w:r>
      <w:r>
        <w:rPr>
          <w:sz w:val="22"/>
        </w:rPr>
        <w:t>et</w:t>
      </w:r>
      <w:r>
        <w:rPr>
          <w:spacing w:val="8"/>
          <w:sz w:val="22"/>
        </w:rPr>
        <w:t> </w:t>
      </w:r>
      <w:r>
        <w:rPr>
          <w:sz w:val="22"/>
        </w:rPr>
        <w:t>d’Outre-mer,</w:t>
      </w:r>
      <w:r>
        <w:rPr>
          <w:spacing w:val="8"/>
          <w:sz w:val="22"/>
        </w:rPr>
        <w:t> </w:t>
      </w:r>
      <w:r>
        <w:rPr>
          <w:sz w:val="22"/>
        </w:rPr>
        <w:t>aspects</w:t>
      </w:r>
      <w:r>
        <w:rPr>
          <w:spacing w:val="9"/>
          <w:sz w:val="22"/>
        </w:rPr>
        <w:t> </w:t>
      </w:r>
      <w:r>
        <w:rPr>
          <w:sz w:val="22"/>
        </w:rPr>
        <w:t>juridiques</w:t>
      </w:r>
    </w:p>
    <w:p>
      <w:pPr>
        <w:pStyle w:val="BodyText"/>
        <w:spacing w:before="9"/>
        <w:rPr>
          <w:sz w:val="33"/>
        </w:rPr>
      </w:pPr>
    </w:p>
    <w:p>
      <w:pPr>
        <w:spacing w:line="369" w:lineRule="auto" w:before="1"/>
        <w:ind w:left="492" w:right="491" w:firstLine="0"/>
        <w:jc w:val="left"/>
        <w:rPr>
          <w:i/>
          <w:sz w:val="22"/>
        </w:rPr>
      </w:pPr>
      <w:r>
        <w:rPr>
          <w:i/>
          <w:sz w:val="22"/>
        </w:rPr>
        <w:t>Les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d’Alsace-Lorraine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face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réintégration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départements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l’Est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(1914-1919)</w:t>
      </w:r>
    </w:p>
    <w:p>
      <w:pPr>
        <w:pStyle w:val="BodyText"/>
        <w:spacing w:line="369" w:lineRule="auto"/>
        <w:ind w:left="492" w:right="3892"/>
      </w:pPr>
      <w:hyperlink r:id="rId7">
        <w:r>
          <w:rPr>
            <w:color w:val="0000FF"/>
            <w:u w:val="single" w:color="0000FF"/>
          </w:rPr>
          <w:t>http://theses.enc.sorbonne.fr/document140.html</w:t>
        </w:r>
      </w:hyperlink>
      <w:r>
        <w:rPr>
          <w:color w:val="0000FF"/>
          <w:spacing w:val="1"/>
        </w:rPr>
        <w:t> </w:t>
      </w:r>
      <w:r>
        <w:rPr/>
        <w:t>Le statut des</w:t>
      </w:r>
      <w:r>
        <w:rPr>
          <w:spacing w:val="3"/>
        </w:rPr>
        <w:t> </w:t>
      </w:r>
      <w:r>
        <w:rPr/>
        <w:t>cultes</w:t>
      </w:r>
    </w:p>
    <w:p>
      <w:pPr>
        <w:pStyle w:val="BodyText"/>
        <w:ind w:left="492"/>
      </w:pPr>
      <w:r>
        <w:rPr/>
        <w:t>Le</w:t>
      </w:r>
      <w:r>
        <w:rPr>
          <w:spacing w:val="13"/>
        </w:rPr>
        <w:t> </w:t>
      </w:r>
      <w:r>
        <w:rPr/>
        <w:t>problème</w:t>
      </w:r>
      <w:r>
        <w:rPr>
          <w:spacing w:val="16"/>
        </w:rPr>
        <w:t> </w:t>
      </w:r>
      <w:r>
        <w:rPr/>
        <w:t>linguistique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369" w:lineRule="auto" w:before="0"/>
        <w:ind w:left="492" w:right="2844" w:firstLine="0"/>
        <w:jc w:val="left"/>
        <w:rPr>
          <w:sz w:val="22"/>
        </w:rPr>
      </w:pPr>
      <w:r>
        <w:rPr>
          <w:i/>
          <w:sz w:val="22"/>
        </w:rPr>
        <w:t>Lexilogos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mots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merveilles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langues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d’ici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d’ailleurs</w:t>
      </w:r>
      <w:r>
        <w:rPr>
          <w:i/>
          <w:spacing w:val="-52"/>
          <w:sz w:val="22"/>
        </w:rPr>
        <w:t> </w:t>
      </w:r>
      <w:hyperlink r:id="rId24">
        <w:r>
          <w:rPr>
            <w:color w:val="0000FF"/>
            <w:sz w:val="22"/>
            <w:u w:val="single" w:color="0000FF"/>
          </w:rPr>
          <w:t>http://www.lexilogos.com/allemand_origine.htm</w:t>
        </w:r>
      </w:hyperlink>
      <w:r>
        <w:rPr>
          <w:color w:val="0000FF"/>
          <w:spacing w:val="28"/>
          <w:sz w:val="22"/>
        </w:rPr>
        <w:t> </w:t>
      </w:r>
      <w:r>
        <w:rPr>
          <w:sz w:val="22"/>
        </w:rPr>
        <w:t>Dictionnaire</w:t>
      </w:r>
      <w:r>
        <w:rPr>
          <w:spacing w:val="2"/>
          <w:sz w:val="22"/>
        </w:rPr>
        <w:t> </w:t>
      </w:r>
      <w:r>
        <w:rPr>
          <w:sz w:val="22"/>
        </w:rPr>
        <w:t>alsacien</w:t>
      </w:r>
    </w:p>
    <w:p>
      <w:pPr>
        <w:pStyle w:val="BodyText"/>
        <w:spacing w:line="252" w:lineRule="exact"/>
        <w:ind w:left="492"/>
      </w:pPr>
      <w:r>
        <w:rPr/>
        <w:t>Etymologie</w:t>
      </w:r>
      <w:r>
        <w:rPr>
          <w:spacing w:val="15"/>
        </w:rPr>
        <w:t> </w:t>
      </w:r>
      <w:r>
        <w:rPr/>
        <w:t>&gt;</w:t>
      </w:r>
      <w:r>
        <w:rPr>
          <w:spacing w:val="14"/>
        </w:rPr>
        <w:t> </w:t>
      </w:r>
      <w:r>
        <w:rPr/>
        <w:t>allemande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9" w:lineRule="auto"/>
        <w:ind w:left="492" w:right="2184"/>
      </w:pPr>
      <w:r>
        <w:rPr>
          <w:i/>
        </w:rPr>
        <w:t>L’histoire</w:t>
      </w:r>
      <w:r>
        <w:rPr>
          <w:i/>
          <w:spacing w:val="2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ligne</w:t>
      </w:r>
      <w:r>
        <w:rPr>
          <w:i/>
          <w:spacing w:val="1"/>
        </w:rPr>
        <w:t> </w:t>
      </w:r>
      <w:hyperlink r:id="rId18">
        <w:r>
          <w:rPr>
            <w:color w:val="0000FF"/>
            <w:u w:val="single" w:color="0000FF"/>
          </w:rPr>
          <w:t>http://lemondedelilly.chez.tiscali.fr/chapitre2partie8.html</w:t>
        </w:r>
      </w:hyperlink>
      <w:r>
        <w:rPr>
          <w:color w:val="0000FF"/>
          <w:spacing w:val="95"/>
        </w:rPr>
        <w:t> </w:t>
      </w:r>
      <w:r>
        <w:rPr/>
        <w:t>Résistance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collaboration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Seconde</w:t>
      </w:r>
      <w:r>
        <w:rPr>
          <w:spacing w:val="13"/>
        </w:rPr>
        <w:t> </w:t>
      </w:r>
      <w:r>
        <w:rPr/>
        <w:t>Guerre</w:t>
      </w:r>
      <w:r>
        <w:rPr>
          <w:spacing w:val="11"/>
        </w:rPr>
        <w:t> </w:t>
      </w:r>
      <w:r>
        <w:rPr/>
        <w:t>Mondiale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7" w:lineRule="auto"/>
        <w:ind w:left="492" w:right="573"/>
      </w:pPr>
      <w:r>
        <w:rPr>
          <w:i/>
        </w:rPr>
        <w:t>Liberation.fr</w:t>
      </w:r>
      <w:r>
        <w:rPr>
          <w:i/>
          <w:spacing w:val="1"/>
        </w:rPr>
        <w:t> </w:t>
      </w:r>
      <w:r>
        <w:rPr>
          <w:i/>
        </w:rPr>
        <w:t>forum</w:t>
      </w:r>
      <w:r>
        <w:rPr>
          <w:i/>
          <w:spacing w:val="1"/>
        </w:rPr>
        <w:t> </w:t>
      </w:r>
      <w:hyperlink r:id="rId19">
        <w:r>
          <w:rPr>
            <w:color w:val="0000FF"/>
            <w:u w:val="single" w:color="0000FF"/>
          </w:rPr>
          <w:t>http://www.liberation.fr/page_forum.php?Template=FOR_MSG&amp;Message=107848</w:t>
        </w:r>
      </w:hyperlink>
      <w:r>
        <w:rPr>
          <w:color w:val="0000FF"/>
          <w:spacing w:val="1"/>
        </w:rPr>
        <w:t> </w:t>
      </w:r>
      <w:r>
        <w:rPr/>
        <w:t>Etat</w:t>
      </w:r>
      <w:r>
        <w:rPr>
          <w:spacing w:val="2"/>
        </w:rPr>
        <w:t> </w:t>
      </w:r>
      <w:r>
        <w:rPr/>
        <w:t>laïc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l’Alsace,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Lorraine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Moselle</w:t>
      </w:r>
    </w:p>
    <w:p>
      <w:pPr>
        <w:spacing w:after="0" w:line="367" w:lineRule="auto"/>
        <w:sectPr>
          <w:pgSz w:w="12240" w:h="15840"/>
          <w:pgMar w:header="0" w:footer="715" w:top="1500" w:bottom="900" w:left="1720" w:right="1720"/>
        </w:sectPr>
      </w:pPr>
    </w:p>
    <w:p>
      <w:pPr>
        <w:spacing w:line="369" w:lineRule="auto" w:before="68"/>
        <w:ind w:left="492" w:right="0" w:firstLine="0"/>
        <w:jc w:val="left"/>
        <w:rPr>
          <w:sz w:val="22"/>
        </w:rPr>
      </w:pPr>
      <w:r>
        <w:rPr>
          <w:i/>
          <w:sz w:val="22"/>
        </w:rPr>
        <w:t>Manuel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«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Histoire-Géographie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3ème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»,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Hâtier,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Avril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2003</w:t>
      </w:r>
      <w:r>
        <w:rPr>
          <w:i/>
          <w:spacing w:val="1"/>
          <w:sz w:val="22"/>
        </w:rPr>
        <w:t> </w:t>
      </w:r>
      <w:hyperlink r:id="rId25">
        <w:r>
          <w:rPr>
            <w:color w:val="0000FF"/>
            <w:sz w:val="22"/>
            <w:u w:val="single" w:color="0000FF"/>
          </w:rPr>
          <w:t>http://perso.wanadoo.fr/dmcatala/COURS/C.%20TROISIEME/6.%20FRance%20pen</w:t>
        </w:r>
      </w:hyperlink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dant%20WWII/France%20pendantWWII.html</w:t>
      </w:r>
    </w:p>
    <w:p>
      <w:pPr>
        <w:pStyle w:val="BodyText"/>
        <w:spacing w:line="251" w:lineRule="exact"/>
        <w:ind w:left="492"/>
      </w:pPr>
      <w:r>
        <w:rPr/>
        <w:t>Chapitre</w:t>
      </w:r>
      <w:r>
        <w:rPr>
          <w:spacing w:val="12"/>
        </w:rPr>
        <w:t> </w:t>
      </w:r>
      <w:r>
        <w:rPr/>
        <w:t>5</w:t>
      </w:r>
      <w:r>
        <w:rPr>
          <w:spacing w:val="14"/>
        </w:rPr>
        <w:t> </w:t>
      </w:r>
      <w:r>
        <w:rPr/>
        <w:t>–</w:t>
      </w:r>
      <w:r>
        <w:rPr>
          <w:spacing w:val="16"/>
        </w:rPr>
        <w:t> </w:t>
      </w:r>
      <w:r>
        <w:rPr/>
        <w:t>La</w:t>
      </w:r>
      <w:r>
        <w:rPr>
          <w:spacing w:val="11"/>
        </w:rPr>
        <w:t> </w:t>
      </w:r>
      <w:r>
        <w:rPr/>
        <w:t>France</w:t>
      </w:r>
      <w:r>
        <w:rPr>
          <w:spacing w:val="13"/>
        </w:rPr>
        <w:t> </w:t>
      </w:r>
      <w:r>
        <w:rPr/>
        <w:t>pendant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Deuxième</w:t>
      </w:r>
      <w:r>
        <w:rPr>
          <w:spacing w:val="15"/>
        </w:rPr>
        <w:t> </w:t>
      </w:r>
      <w:r>
        <w:rPr/>
        <w:t>Guerre</w:t>
      </w:r>
      <w:r>
        <w:rPr>
          <w:spacing w:val="13"/>
        </w:rPr>
        <w:t> </w:t>
      </w:r>
      <w:r>
        <w:rPr/>
        <w:t>Mondiale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369" w:lineRule="auto" w:before="0"/>
        <w:ind w:left="492" w:right="2267" w:firstLine="0"/>
        <w:jc w:val="left"/>
        <w:rPr>
          <w:sz w:val="22"/>
        </w:rPr>
      </w:pPr>
      <w:r>
        <w:rPr>
          <w:i/>
          <w:sz w:val="22"/>
        </w:rPr>
        <w:t>Trésor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langue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française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Québec</w:t>
      </w:r>
      <w:r>
        <w:rPr>
          <w:i/>
          <w:spacing w:val="1"/>
          <w:sz w:val="22"/>
        </w:rPr>
        <w:t> </w:t>
      </w:r>
      <w:hyperlink r:id="rId15">
        <w:r>
          <w:rPr>
            <w:color w:val="0000FF"/>
            <w:sz w:val="22"/>
            <w:u w:val="single" w:color="0000FF"/>
          </w:rPr>
          <w:t>http://www.tlfq.ulaval.ca/axl/europe/france_politik_minorites.htm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politique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9"/>
          <w:sz w:val="22"/>
        </w:rPr>
        <w:t> </w:t>
      </w:r>
      <w:r>
        <w:rPr>
          <w:sz w:val="22"/>
        </w:rPr>
        <w:t>Langues</w:t>
      </w:r>
      <w:r>
        <w:rPr>
          <w:spacing w:val="11"/>
          <w:sz w:val="22"/>
        </w:rPr>
        <w:t> </w:t>
      </w:r>
      <w:r>
        <w:rPr>
          <w:sz w:val="22"/>
        </w:rPr>
        <w:t>Régionales</w:t>
      </w:r>
      <w:r>
        <w:rPr>
          <w:spacing w:val="11"/>
          <w:sz w:val="22"/>
        </w:rPr>
        <w:t> </w:t>
      </w:r>
      <w:r>
        <w:rPr>
          <w:sz w:val="22"/>
        </w:rPr>
        <w:t>et</w:t>
      </w:r>
      <w:r>
        <w:rPr>
          <w:spacing w:val="9"/>
          <w:sz w:val="22"/>
        </w:rPr>
        <w:t> </w:t>
      </w:r>
      <w:r>
        <w:rPr>
          <w:sz w:val="22"/>
        </w:rPr>
        <w:t>Minoritaires</w:t>
      </w:r>
      <w:r>
        <w:rPr>
          <w:spacing w:val="12"/>
          <w:sz w:val="22"/>
        </w:rPr>
        <w:t> </w:t>
      </w:r>
      <w:r>
        <w:rPr>
          <w:sz w:val="22"/>
        </w:rPr>
        <w:t>FRANCE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 w:before="1"/>
        <w:ind w:left="492" w:right="4790"/>
      </w:pPr>
      <w:r>
        <w:rPr>
          <w:i/>
        </w:rPr>
        <w:t>Un</w:t>
      </w:r>
      <w:r>
        <w:rPr>
          <w:i/>
          <w:spacing w:val="1"/>
        </w:rPr>
        <w:t> </w:t>
      </w:r>
      <w:r>
        <w:rPr>
          <w:i/>
        </w:rPr>
        <w:t>peu</w:t>
      </w:r>
      <w:r>
        <w:rPr>
          <w:i/>
          <w:spacing w:val="2"/>
        </w:rPr>
        <w:t> </w:t>
      </w:r>
      <w:r>
        <w:rPr>
          <w:i/>
        </w:rPr>
        <w:t>d’histoire</w:t>
      </w:r>
      <w:r>
        <w:rPr>
          <w:i/>
          <w:spacing w:val="1"/>
        </w:rPr>
        <w:t> </w:t>
      </w:r>
      <w:hyperlink r:id="rId12">
        <w:r>
          <w:rPr>
            <w:color w:val="0000FF"/>
            <w:u w:val="single" w:color="0000FF"/>
          </w:rPr>
          <w:t>http://www.nithart.com/unpeuhi1.htm</w:t>
        </w:r>
      </w:hyperlink>
      <w:r>
        <w:rPr>
          <w:color w:val="0000FF"/>
          <w:spacing w:val="1"/>
        </w:rPr>
        <w:t> </w:t>
      </w:r>
      <w:r>
        <w:rPr/>
        <w:t>Les</w:t>
      </w:r>
      <w:r>
        <w:rPr>
          <w:spacing w:val="13"/>
        </w:rPr>
        <w:t> </w:t>
      </w:r>
      <w:r>
        <w:rPr/>
        <w:t>quatre</w:t>
      </w:r>
      <w:r>
        <w:rPr>
          <w:spacing w:val="15"/>
        </w:rPr>
        <w:t> </w:t>
      </w:r>
      <w:r>
        <w:rPr/>
        <w:t>cartes</w:t>
      </w:r>
      <w:r>
        <w:rPr>
          <w:spacing w:val="13"/>
        </w:rPr>
        <w:t> </w:t>
      </w:r>
      <w:r>
        <w:rPr/>
        <w:t>d’identité</w:t>
      </w:r>
      <w:r>
        <w:rPr>
          <w:spacing w:val="15"/>
        </w:rPr>
        <w:t> </w:t>
      </w:r>
      <w:r>
        <w:rPr/>
        <w:t>après</w:t>
      </w:r>
      <w:r>
        <w:rPr>
          <w:spacing w:val="14"/>
        </w:rPr>
        <w:t> </w:t>
      </w:r>
      <w:r>
        <w:rPr/>
        <w:t>1918</w:t>
      </w:r>
    </w:p>
    <w:p>
      <w:pPr>
        <w:pStyle w:val="BodyText"/>
        <w:spacing w:line="252" w:lineRule="exact"/>
        <w:ind w:left="492"/>
      </w:pPr>
      <w:r>
        <w:rPr/>
        <w:t>Les</w:t>
      </w:r>
      <w:r>
        <w:rPr>
          <w:spacing w:val="11"/>
        </w:rPr>
        <w:t> </w:t>
      </w:r>
      <w:r>
        <w:rPr/>
        <w:t>Incorporés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force</w:t>
      </w:r>
      <w:r>
        <w:rPr>
          <w:spacing w:val="13"/>
        </w:rPr>
        <w:t> </w:t>
      </w:r>
      <w:r>
        <w:rPr/>
        <w:t>d’Alsace</w:t>
      </w:r>
      <w:r>
        <w:rPr>
          <w:spacing w:val="10"/>
        </w:rPr>
        <w:t> </w:t>
      </w:r>
      <w:r>
        <w:rPr/>
        <w:t>et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Moselle</w:t>
      </w:r>
    </w:p>
    <w:p>
      <w:pPr>
        <w:pStyle w:val="BodyText"/>
        <w:spacing w:before="135"/>
        <w:ind w:left="492"/>
      </w:pPr>
      <w:r>
        <w:rPr/>
        <w:t>Petite</w:t>
      </w:r>
      <w:r>
        <w:rPr>
          <w:spacing w:val="8"/>
        </w:rPr>
        <w:t> </w:t>
      </w:r>
      <w:r>
        <w:rPr/>
        <w:t>histoire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/>
        <w:t>service</w:t>
      </w:r>
      <w:r>
        <w:rPr>
          <w:spacing w:val="12"/>
        </w:rPr>
        <w:t> </w:t>
      </w:r>
      <w:r>
        <w:rPr/>
        <w:t>militaire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France</w:t>
      </w:r>
      <w:r>
        <w:rPr>
          <w:spacing w:val="10"/>
        </w:rPr>
        <w:t> </w:t>
      </w:r>
      <w:r>
        <w:rPr/>
        <w:t>et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Allemagne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9" w:lineRule="auto"/>
        <w:ind w:left="492" w:right="4790"/>
      </w:pPr>
      <w:r>
        <w:rPr>
          <w:i/>
        </w:rPr>
        <w:t>Verdammi</w:t>
      </w:r>
      <w:r>
        <w:rPr>
          <w:i/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http://www.verdammi.org/index.html</w:t>
        </w:r>
      </w:hyperlink>
      <w:r>
        <w:rPr>
          <w:color w:val="0000FF"/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dialecte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/>
        <w:t>travers</w:t>
      </w:r>
      <w:r>
        <w:rPr>
          <w:spacing w:val="5"/>
        </w:rPr>
        <w:t> </w:t>
      </w:r>
      <w:r>
        <w:rPr/>
        <w:t>l’histoire</w:t>
      </w:r>
    </w:p>
    <w:p>
      <w:pPr>
        <w:pStyle w:val="BodyText"/>
        <w:spacing w:line="252" w:lineRule="exact"/>
        <w:ind w:left="492"/>
      </w:pPr>
      <w:r>
        <w:rPr/>
        <w:t>Depuis</w:t>
      </w:r>
      <w:r>
        <w:rPr>
          <w:spacing w:val="15"/>
        </w:rPr>
        <w:t> </w:t>
      </w:r>
      <w:r>
        <w:rPr/>
        <w:t>1945:</w:t>
      </w:r>
      <w:r>
        <w:rPr>
          <w:spacing w:val="14"/>
        </w:rPr>
        <w:t> </w:t>
      </w:r>
      <w:r>
        <w:rPr/>
        <w:t>répression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renouveau</w:t>
      </w:r>
    </w:p>
    <w:p>
      <w:pPr>
        <w:spacing w:after="0" w:line="252" w:lineRule="exact"/>
        <w:sectPr>
          <w:pgSz w:w="12240" w:h="15840"/>
          <w:pgMar w:header="0" w:footer="715" w:top="1120" w:bottom="900" w:left="1720" w:right="1720"/>
        </w:sectPr>
      </w:pPr>
    </w:p>
    <w:p>
      <w:pPr>
        <w:pStyle w:val="Heading1"/>
      </w:pPr>
      <w:r>
        <w:rPr/>
        <w:t>Appendix</w:t>
      </w:r>
      <w:r>
        <w:rPr>
          <w:spacing w:val="8"/>
        </w:rPr>
        <w:t> </w:t>
      </w:r>
      <w:r>
        <w:rPr/>
        <w:t>1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Maps</w:t>
      </w:r>
    </w:p>
    <w:p>
      <w:pPr>
        <w:pStyle w:val="Heading2"/>
        <w:spacing w:before="205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1405121</wp:posOffset>
            </wp:positionH>
            <wp:positionV relativeFrom="paragraph">
              <wp:posOffset>374132</wp:posOffset>
            </wp:positionV>
            <wp:extent cx="3363004" cy="595788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004" cy="595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Map</w:t>
      </w:r>
      <w:r>
        <w:rPr>
          <w:spacing w:val="8"/>
        </w:rPr>
        <w:t> </w:t>
      </w:r>
      <w:r>
        <w:rPr/>
        <w:t>1</w:t>
      </w:r>
    </w:p>
    <w:p>
      <w:pPr>
        <w:spacing w:before="123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D’Alsace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Lorraine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Histoire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familles</w:t>
      </w:r>
    </w:p>
    <w:p>
      <w:pPr>
        <w:pStyle w:val="BodyText"/>
        <w:spacing w:before="135"/>
        <w:ind w:left="492"/>
      </w:pPr>
      <w:hyperlink r:id="rId22">
        <w:r>
          <w:rPr>
            <w:color w:val="0000FF"/>
            <w:u w:val="single" w:color="0000FF"/>
          </w:rPr>
          <w:t>http://www.robert-weinland.org/dialec.php</w:t>
        </w:r>
      </w:hyperlink>
    </w:p>
    <w:p>
      <w:pPr>
        <w:pStyle w:val="BodyText"/>
        <w:spacing w:line="369" w:lineRule="auto" w:before="137"/>
        <w:ind w:left="492" w:right="490"/>
        <w:jc w:val="both"/>
      </w:pPr>
      <w:r>
        <w:rPr/>
        <w:t>This</w:t>
      </w:r>
      <w:r>
        <w:rPr>
          <w:spacing w:val="1"/>
        </w:rPr>
        <w:t> </w:t>
      </w:r>
      <w:r>
        <w:rPr/>
        <w:t>map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geography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denotes</w:t>
      </w:r>
      <w:r>
        <w:rPr>
          <w:spacing w:val="1"/>
        </w:rPr>
        <w:t> </w:t>
      </w:r>
      <w:r>
        <w:rPr/>
        <w:t>topographical</w:t>
      </w:r>
      <w:r>
        <w:rPr>
          <w:spacing w:val="1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placement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Vosges</w:t>
      </w:r>
      <w:r>
        <w:rPr>
          <w:spacing w:val="19"/>
        </w:rPr>
        <w:t> </w:t>
      </w:r>
      <w:r>
        <w:rPr/>
        <w:t>Mountains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valleys</w:t>
      </w:r>
      <w:r>
        <w:rPr>
          <w:spacing w:val="18"/>
        </w:rPr>
        <w:t> </w:t>
      </w:r>
      <w:r>
        <w:rPr/>
        <w:t>as</w:t>
      </w:r>
      <w:r>
        <w:rPr>
          <w:spacing w:val="21"/>
        </w:rPr>
        <w:t> </w:t>
      </w:r>
      <w:r>
        <w:rPr/>
        <w:t>mentioned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D</w:t>
      </w:r>
      <w:r>
        <w:rPr>
          <w:spacing w:val="3"/>
        </w:rPr>
        <w:t> </w:t>
      </w:r>
      <w:r>
        <w:rPr/>
        <w:t>Kayser.</w:t>
      </w:r>
    </w:p>
    <w:p>
      <w:pPr>
        <w:spacing w:after="0" w:line="369" w:lineRule="auto"/>
        <w:jc w:val="both"/>
        <w:sectPr>
          <w:pgSz w:w="12240" w:h="15840"/>
          <w:pgMar w:header="0" w:footer="715" w:top="1100" w:bottom="900" w:left="1720" w:right="1720"/>
        </w:sect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1405121</wp:posOffset>
            </wp:positionH>
            <wp:positionV relativeFrom="paragraph">
              <wp:posOffset>287899</wp:posOffset>
            </wp:positionV>
            <wp:extent cx="2601540" cy="28083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40" cy="280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Map</w:t>
      </w:r>
      <w:r>
        <w:rPr>
          <w:spacing w:val="8"/>
        </w:rPr>
        <w:t> </w:t>
      </w:r>
      <w:r>
        <w:rPr/>
        <w:t>2</w:t>
      </w:r>
    </w:p>
    <w:p>
      <w:pPr>
        <w:spacing w:before="100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L’histoire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ligne</w:t>
      </w:r>
    </w:p>
    <w:p>
      <w:pPr>
        <w:pStyle w:val="BodyText"/>
        <w:spacing w:before="135"/>
        <w:ind w:left="492"/>
      </w:pPr>
      <w:hyperlink r:id="rId18">
        <w:r>
          <w:rPr>
            <w:color w:val="0000FF"/>
            <w:u w:val="single" w:color="0000FF"/>
          </w:rPr>
          <w:t>http://lemondedelilly.chez.tiscali.fr/chapitre2partie8.html</w:t>
        </w:r>
      </w:hyperlink>
    </w:p>
    <w:p>
      <w:pPr>
        <w:pStyle w:val="BodyText"/>
        <w:spacing w:line="369" w:lineRule="auto" w:before="136"/>
        <w:ind w:left="492" w:right="490"/>
      </w:pPr>
      <w:r>
        <w:rPr/>
        <w:t>This</w:t>
      </w:r>
      <w:r>
        <w:rPr>
          <w:spacing w:val="14"/>
        </w:rPr>
        <w:t> </w:t>
      </w:r>
      <w:r>
        <w:rPr/>
        <w:t>map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typical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French</w:t>
      </w:r>
      <w:r>
        <w:rPr>
          <w:spacing w:val="12"/>
        </w:rPr>
        <w:t> </w:t>
      </w:r>
      <w:r>
        <w:rPr/>
        <w:t>school-book.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redrawn</w:t>
      </w:r>
      <w:r>
        <w:rPr>
          <w:spacing w:val="13"/>
        </w:rPr>
        <w:t> </w:t>
      </w:r>
      <w:r>
        <w:rPr/>
        <w:t>borders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France</w:t>
      </w:r>
      <w:r>
        <w:rPr>
          <w:spacing w:val="11"/>
        </w:rPr>
        <w:t> </w:t>
      </w:r>
      <w:r>
        <w:rPr/>
        <w:t>recognise</w:t>
      </w:r>
      <w:r>
        <w:rPr>
          <w:spacing w:val="-5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region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Alsace</w:t>
      </w:r>
      <w:r>
        <w:rPr>
          <w:spacing w:val="4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4"/>
        </w:rPr>
        <w:t> </w:t>
      </w:r>
      <w:r>
        <w:rPr/>
        <w:t>annexed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occupied.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0"/>
      </w:pPr>
      <w:r>
        <w:rPr/>
        <w:t>Map</w:t>
      </w:r>
      <w:r>
        <w:rPr>
          <w:spacing w:val="8"/>
        </w:rPr>
        <w:t> </w:t>
      </w:r>
      <w:r>
        <w:rPr/>
        <w:t>3</w:t>
      </w:r>
    </w:p>
    <w:p>
      <w:pPr>
        <w:pStyle w:val="BodyTex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1405121</wp:posOffset>
            </wp:positionH>
            <wp:positionV relativeFrom="paragraph">
              <wp:posOffset>112684</wp:posOffset>
            </wp:positionV>
            <wp:extent cx="3220091" cy="2368296"/>
            <wp:effectExtent l="0" t="0" r="0" b="0"/>
            <wp:wrapTopAndBottom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091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D’Alsace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Lorraine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Histoire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familles</w:t>
      </w:r>
    </w:p>
    <w:p>
      <w:pPr>
        <w:pStyle w:val="BodyText"/>
        <w:spacing w:before="136"/>
        <w:ind w:left="492"/>
      </w:pPr>
      <w:hyperlink r:id="rId22">
        <w:r>
          <w:rPr>
            <w:color w:val="0000FF"/>
            <w:u w:val="single" w:color="0000FF"/>
          </w:rPr>
          <w:t>http://www.robert-weinland.org/dialec.php</w:t>
        </w:r>
      </w:hyperlink>
    </w:p>
    <w:p>
      <w:pPr>
        <w:pStyle w:val="BodyText"/>
        <w:spacing w:line="369" w:lineRule="auto" w:before="136"/>
        <w:ind w:left="492" w:right="523"/>
      </w:pPr>
      <w:r>
        <w:rPr/>
        <w:t>This</w:t>
      </w:r>
      <w:r>
        <w:rPr>
          <w:spacing w:val="4"/>
        </w:rPr>
        <w:t> </w:t>
      </w:r>
      <w:r>
        <w:rPr/>
        <w:t>linguistic</w:t>
      </w:r>
      <w:r>
        <w:rPr>
          <w:spacing w:val="4"/>
        </w:rPr>
        <w:t> </w:t>
      </w:r>
      <w:r>
        <w:rPr/>
        <w:t>division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Germany</w:t>
      </w:r>
      <w:r>
        <w:rPr>
          <w:spacing w:val="7"/>
        </w:rPr>
        <w:t> </w:t>
      </w:r>
      <w:r>
        <w:rPr/>
        <w:t>includes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Germanic</w:t>
      </w:r>
      <w:r>
        <w:rPr>
          <w:spacing w:val="3"/>
        </w:rPr>
        <w:t> </w:t>
      </w:r>
      <w:r>
        <w:rPr/>
        <w:t>dialect</w:t>
      </w:r>
      <w:r>
        <w:rPr>
          <w:spacing w:val="-52"/>
        </w:rPr>
        <w:t> </w:t>
      </w:r>
      <w:r>
        <w:rPr/>
        <w:t>spoken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Alsace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part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Lorraine.</w:t>
      </w:r>
    </w:p>
    <w:p>
      <w:pPr>
        <w:spacing w:after="0" w:line="369" w:lineRule="auto"/>
        <w:sectPr>
          <w:pgSz w:w="12240" w:h="15840"/>
          <w:pgMar w:header="0" w:footer="715" w:top="1120" w:bottom="900" w:left="1720" w:right="1720"/>
        </w:sectPr>
      </w:pPr>
    </w:p>
    <w:p>
      <w:pPr>
        <w:pStyle w:val="Heading2"/>
        <w:spacing w:before="76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1405121</wp:posOffset>
            </wp:positionH>
            <wp:positionV relativeFrom="paragraph">
              <wp:posOffset>292217</wp:posOffset>
            </wp:positionV>
            <wp:extent cx="3213168" cy="4800600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68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Map</w:t>
      </w:r>
      <w:r>
        <w:rPr>
          <w:spacing w:val="8"/>
        </w:rPr>
        <w:t> </w:t>
      </w:r>
      <w:r>
        <w:rPr/>
        <w:t>4</w:t>
      </w:r>
    </w:p>
    <w:p>
      <w:pPr>
        <w:spacing w:before="65"/>
        <w:ind w:left="492" w:right="0" w:firstLine="0"/>
        <w:jc w:val="left"/>
        <w:rPr>
          <w:i/>
          <w:sz w:val="22"/>
        </w:rPr>
      </w:pPr>
      <w:r>
        <w:rPr>
          <w:i/>
          <w:sz w:val="22"/>
        </w:rPr>
        <w:t>Fachbereich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Géographie</w:t>
      </w:r>
    </w:p>
    <w:p>
      <w:pPr>
        <w:pStyle w:val="BodyText"/>
        <w:spacing w:line="369" w:lineRule="auto" w:before="136"/>
        <w:ind w:left="492"/>
      </w:pPr>
      <w:hyperlink r:id="rId16">
        <w:r>
          <w:rPr>
            <w:color w:val="0000FF"/>
            <w:u w:val="single" w:color="0000FF"/>
          </w:rPr>
          <w:t>http://geogate.geographie.uni-</w:t>
        </w:r>
      </w:hyperlink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marburg.de/parser/parser.php?file=/deuframat/francais/5/5_2/pletsch/kap_31.htm</w:t>
      </w:r>
    </w:p>
    <w:p>
      <w:pPr>
        <w:pStyle w:val="BodyText"/>
        <w:spacing w:line="369" w:lineRule="auto"/>
        <w:ind w:left="492" w:right="490"/>
        <w:jc w:val="both"/>
      </w:pPr>
      <w:r>
        <w:rPr/>
        <w:t>A</w:t>
      </w:r>
      <w:r>
        <w:rPr>
          <w:spacing w:val="1"/>
        </w:rPr>
        <w:t> </w:t>
      </w:r>
      <w:r>
        <w:rPr/>
        <w:t>German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map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which</w:t>
      </w:r>
      <w:r>
        <w:rPr>
          <w:spacing w:val="56"/>
        </w:rPr>
        <w:t> </w:t>
      </w:r>
      <w:r>
        <w:rPr/>
        <w:t>also</w:t>
      </w:r>
      <w:r>
        <w:rPr>
          <w:spacing w:val="56"/>
        </w:rPr>
        <w:t> </w:t>
      </w:r>
      <w:r>
        <w:rPr/>
        <w:t>includes</w:t>
      </w:r>
      <w:r>
        <w:rPr>
          <w:spacing w:val="56"/>
        </w:rPr>
        <w:t> </w:t>
      </w:r>
      <w:r>
        <w:rPr/>
        <w:t>information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the</w:t>
      </w:r>
      <w:r>
        <w:rPr>
          <w:spacing w:val="-52"/>
        </w:rPr>
        <w:t> </w:t>
      </w:r>
      <w:r>
        <w:rPr/>
        <w:t>boundaries</w:t>
      </w:r>
      <w:r>
        <w:rPr>
          <w:spacing w:val="55"/>
        </w:rPr>
        <w:t> </w:t>
      </w:r>
      <w:r>
        <w:rPr/>
        <w:t>of France prior to WWI.</w:t>
      </w:r>
      <w:r>
        <w:rPr>
          <w:spacing w:val="55"/>
        </w:rPr>
        <w:t> </w:t>
      </w:r>
      <w:r>
        <w:rPr/>
        <w:t>Notice the</w:t>
      </w:r>
      <w:r>
        <w:rPr>
          <w:spacing w:val="55"/>
        </w:rPr>
        <w:t> </w:t>
      </w:r>
      <w:r>
        <w:rPr/>
        <w:t>border from the Franco-Prussian War</w:t>
      </w:r>
      <w:r>
        <w:rPr>
          <w:spacing w:val="1"/>
        </w:rPr>
        <w:t> </w:t>
      </w:r>
      <w:r>
        <w:rPr/>
        <w:t>to WWI includes</w:t>
      </w:r>
      <w:r>
        <w:rPr>
          <w:spacing w:val="1"/>
        </w:rPr>
        <w:t> </w:t>
      </w:r>
      <w:r>
        <w:rPr/>
        <w:t>Alsace, Lorraine, Moselle and</w:t>
      </w:r>
      <w:r>
        <w:rPr>
          <w:spacing w:val="55"/>
        </w:rPr>
        <w:t> </w:t>
      </w:r>
      <w:r>
        <w:rPr/>
        <w:t>a strip of land that according to this</w:t>
      </w:r>
      <w:r>
        <w:rPr>
          <w:spacing w:val="1"/>
        </w:rPr>
        <w:t> </w:t>
      </w:r>
      <w:r>
        <w:rPr/>
        <w:t>map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German</w:t>
      </w:r>
      <w:r>
        <w:rPr>
          <w:spacing w:val="2"/>
        </w:rPr>
        <w:t> </w:t>
      </w:r>
      <w:r>
        <w:rPr/>
        <w:t>speaking.</w:t>
      </w:r>
    </w:p>
    <w:p>
      <w:pPr>
        <w:pStyle w:val="BodyText"/>
        <w:spacing w:line="369" w:lineRule="auto"/>
        <w:ind w:left="492" w:right="491"/>
        <w:jc w:val="both"/>
      </w:pPr>
      <w:r>
        <w:rPr/>
        <w:t>The</w:t>
      </w:r>
      <w:r>
        <w:rPr>
          <w:spacing w:val="31"/>
        </w:rPr>
        <w:t> </w:t>
      </w:r>
      <w:r>
        <w:rPr/>
        <w:t>map</w:t>
      </w:r>
      <w:r>
        <w:rPr>
          <w:spacing w:val="31"/>
        </w:rPr>
        <w:t> </w:t>
      </w:r>
      <w:r>
        <w:rPr/>
        <w:t>includes</w:t>
      </w:r>
      <w:r>
        <w:rPr>
          <w:spacing w:val="30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type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German</w:t>
      </w:r>
      <w:r>
        <w:rPr>
          <w:spacing w:val="32"/>
        </w:rPr>
        <w:t> </w:t>
      </w:r>
      <w:r>
        <w:rPr/>
        <w:t>spoken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region:</w:t>
      </w:r>
      <w:r>
        <w:rPr>
          <w:spacing w:val="29"/>
        </w:rPr>
        <w:t> </w:t>
      </w:r>
      <w:r>
        <w:rPr/>
        <w:t>Alsatian</w:t>
      </w:r>
      <w:r>
        <w:rPr>
          <w:spacing w:val="-52"/>
        </w:rPr>
        <w:t> </w:t>
      </w:r>
      <w:r>
        <w:rPr/>
        <w:t>and</w:t>
      </w:r>
      <w:r>
        <w:rPr>
          <w:spacing w:val="2"/>
        </w:rPr>
        <w:t> </w:t>
      </w:r>
      <w:r>
        <w:rPr/>
        <w:t>“Moselle-french”.</w:t>
      </w:r>
    </w:p>
    <w:p>
      <w:pPr>
        <w:spacing w:after="0" w:line="369" w:lineRule="auto"/>
        <w:jc w:val="both"/>
        <w:sectPr>
          <w:pgSz w:w="12240" w:h="15840"/>
          <w:pgMar w:header="0" w:footer="715" w:top="1500" w:bottom="900" w:left="1720" w:right="1720"/>
        </w:sectPr>
      </w:pPr>
    </w:p>
    <w:p>
      <w:pPr>
        <w:pStyle w:val="Heading1"/>
        <w:ind w:left="832"/>
      </w:pPr>
      <w:r>
        <w:rPr/>
        <w:t>Appendix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Interview</w:t>
      </w:r>
      <w:r>
        <w:rPr>
          <w:spacing w:val="13"/>
        </w:rPr>
        <w:t> </w:t>
      </w:r>
      <w:r>
        <w:rPr/>
        <w:t>Notes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369" w:lineRule="auto"/>
        <w:ind w:left="492" w:right="489" w:firstLine="339"/>
        <w:jc w:val="both"/>
      </w:pPr>
      <w:r>
        <w:rPr>
          <w:w w:val="105"/>
        </w:rPr>
        <w:t>Full sentences have been constructed from certain notes, others have been left in</w:t>
      </w:r>
      <w:r>
        <w:rPr>
          <w:spacing w:val="-55"/>
          <w:w w:val="105"/>
        </w:rPr>
        <w:t> </w:t>
      </w:r>
      <w:r>
        <w:rPr>
          <w:w w:val="105"/>
        </w:rPr>
        <w:t>the form in which they were originally taken. The personal pronoun will vary from</w:t>
      </w:r>
      <w:r>
        <w:rPr>
          <w:spacing w:val="1"/>
          <w:w w:val="105"/>
        </w:rPr>
        <w:t> </w:t>
      </w:r>
      <w:r>
        <w:rPr>
          <w:w w:val="105"/>
        </w:rPr>
        <w:t>the 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to 3</w:t>
      </w:r>
      <w:r>
        <w:rPr>
          <w:w w:val="105"/>
          <w:vertAlign w:val="superscript"/>
        </w:rPr>
        <w:t>rd</w:t>
      </w:r>
      <w:r>
        <w:rPr>
          <w:w w:val="105"/>
          <w:vertAlign w:val="baseline"/>
        </w:rPr>
        <w:t> persons of the singular, depending on whether there is a direct quotation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notes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interviewer.</w:t>
      </w:r>
    </w:p>
    <w:p>
      <w:pPr>
        <w:pStyle w:val="BodyText"/>
        <w:rPr>
          <w:sz w:val="34"/>
        </w:rPr>
      </w:pPr>
    </w:p>
    <w:p>
      <w:pPr>
        <w:pStyle w:val="Heading2"/>
        <w:spacing w:before="0"/>
        <w:ind w:left="832"/>
      </w:pPr>
      <w:r>
        <w:rPr/>
        <w:t>Notes</w:t>
      </w:r>
      <w:r>
        <w:rPr>
          <w:spacing w:val="12"/>
        </w:rPr>
        <w:t> </w:t>
      </w:r>
      <w:r>
        <w:rPr/>
        <w:t>from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telephone</w:t>
      </w:r>
      <w:r>
        <w:rPr>
          <w:spacing w:val="11"/>
        </w:rPr>
        <w:t> </w:t>
      </w:r>
      <w:r>
        <w:rPr/>
        <w:t>interview</w:t>
      </w:r>
      <w:r>
        <w:rPr>
          <w:spacing w:val="16"/>
        </w:rPr>
        <w:t> </w:t>
      </w:r>
      <w:r>
        <w:rPr/>
        <w:t>with</w:t>
      </w:r>
      <w:r>
        <w:rPr>
          <w:spacing w:val="14"/>
        </w:rPr>
        <w:t> </w:t>
      </w:r>
      <w:r>
        <w:rPr/>
        <w:t>Daniel</w:t>
      </w:r>
      <w:r>
        <w:rPr>
          <w:spacing w:val="12"/>
        </w:rPr>
        <w:t> </w:t>
      </w:r>
      <w:r>
        <w:rPr/>
        <w:t>Kayser,</w:t>
      </w:r>
      <w:r>
        <w:rPr>
          <w:spacing w:val="13"/>
        </w:rPr>
        <w:t> </w:t>
      </w:r>
      <w:r>
        <w:rPr/>
        <w:t>2004</w:t>
      </w:r>
    </w:p>
    <w:p>
      <w:pPr>
        <w:spacing w:line="369" w:lineRule="auto" w:before="137"/>
        <w:ind w:left="492" w:right="490" w:firstLine="339"/>
        <w:jc w:val="both"/>
        <w:rPr>
          <w:i/>
          <w:sz w:val="22"/>
        </w:rPr>
      </w:pPr>
      <w:r>
        <w:rPr>
          <w:i/>
          <w:sz w:val="22"/>
        </w:rPr>
        <w:t>Dissertation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l’importance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dialecte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alsacien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cause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méconfiance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peuple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alsacien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Français</w:t>
      </w:r>
    </w:p>
    <w:p>
      <w:pPr>
        <w:pStyle w:val="BodyText"/>
        <w:spacing w:before="8"/>
        <w:rPr>
          <w:i/>
          <w:sz w:val="33"/>
        </w:rPr>
      </w:pPr>
    </w:p>
    <w:p>
      <w:pPr>
        <w:pStyle w:val="BodyText"/>
        <w:ind w:left="832"/>
      </w:pPr>
      <w:r>
        <w:rPr>
          <w:u w:val="single"/>
        </w:rPr>
        <w:t>Après</w:t>
      </w:r>
      <w:r>
        <w:rPr>
          <w:spacing w:val="9"/>
          <w:u w:val="single"/>
        </w:rPr>
        <w:t> </w:t>
      </w:r>
      <w:r>
        <w:rPr>
          <w:u w:val="single"/>
        </w:rPr>
        <w:t>la</w:t>
      </w:r>
      <w:r>
        <w:rPr>
          <w:spacing w:val="9"/>
          <w:u w:val="single"/>
        </w:rPr>
        <w:t> </w:t>
      </w:r>
      <w:r>
        <w:rPr>
          <w:u w:val="single"/>
        </w:rPr>
        <w:t>guerre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‘39,</w:t>
      </w:r>
      <w:r>
        <w:rPr>
          <w:spacing w:val="10"/>
          <w:u w:val="single"/>
        </w:rPr>
        <w:t> </w:t>
      </w:r>
      <w:r>
        <w:rPr>
          <w:u w:val="single"/>
        </w:rPr>
        <w:t>lois</w:t>
      </w:r>
      <w:r>
        <w:rPr>
          <w:spacing w:val="11"/>
          <w:u w:val="single"/>
        </w:rPr>
        <w:t> </w:t>
      </w:r>
      <w:r>
        <w:rPr>
          <w:u w:val="single"/>
        </w:rPr>
        <w:t>contre</w:t>
      </w:r>
      <w:r>
        <w:rPr>
          <w:spacing w:val="11"/>
          <w:u w:val="single"/>
        </w:rPr>
        <w:t> </w:t>
      </w:r>
      <w:r>
        <w:rPr>
          <w:u w:val="single"/>
        </w:rPr>
        <w:t>la</w:t>
      </w:r>
      <w:r>
        <w:rPr>
          <w:spacing w:val="10"/>
          <w:u w:val="single"/>
        </w:rPr>
        <w:t> </w:t>
      </w:r>
      <w:r>
        <w:rPr>
          <w:u w:val="single"/>
        </w:rPr>
        <w:t>langue</w:t>
      </w:r>
      <w:r>
        <w:rPr>
          <w:spacing w:val="11"/>
          <w:u w:val="single"/>
        </w:rPr>
        <w:t> </w:t>
      </w:r>
      <w:r>
        <w:rPr>
          <w:u w:val="single"/>
        </w:rPr>
        <w:t>alsacienne</w:t>
      </w:r>
      <w:r>
        <w:rPr>
          <w:spacing w:val="8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before="137"/>
        <w:ind w:left="832"/>
      </w:pPr>
      <w:r>
        <w:rPr/>
        <w:t>Dans</w:t>
      </w:r>
      <w:r>
        <w:rPr>
          <w:spacing w:val="10"/>
        </w:rPr>
        <w:t> </w:t>
      </w:r>
      <w:r>
        <w:rPr/>
        <w:t>toutes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écoles,</w:t>
      </w:r>
      <w:r>
        <w:rPr>
          <w:spacing w:val="11"/>
        </w:rPr>
        <w:t> </w:t>
      </w:r>
      <w:r>
        <w:rPr/>
        <w:t>punition</w:t>
      </w:r>
      <w:r>
        <w:rPr>
          <w:spacing w:val="11"/>
        </w:rPr>
        <w:t> </w:t>
      </w:r>
      <w:r>
        <w:rPr/>
        <w:t>pour</w:t>
      </w:r>
      <w:r>
        <w:rPr>
          <w:spacing w:val="10"/>
        </w:rPr>
        <w:t> </w:t>
      </w:r>
      <w:r>
        <w:rPr/>
        <w:t>les</w:t>
      </w:r>
      <w:r>
        <w:rPr>
          <w:spacing w:val="12"/>
        </w:rPr>
        <w:t> </w:t>
      </w:r>
      <w:r>
        <w:rPr/>
        <w:t>enfants</w:t>
      </w:r>
    </w:p>
    <w:p>
      <w:pPr>
        <w:pStyle w:val="ListParagraph"/>
        <w:numPr>
          <w:ilvl w:val="0"/>
          <w:numId w:val="3"/>
        </w:numPr>
        <w:tabs>
          <w:tab w:pos="1847" w:val="left" w:leader="none"/>
          <w:tab w:pos="1848" w:val="left" w:leader="none"/>
        </w:tabs>
        <w:spacing w:line="360" w:lineRule="auto" w:before="138" w:after="0"/>
        <w:ind w:left="886" w:right="490" w:firstLine="338"/>
        <w:jc w:val="left"/>
        <w:rPr>
          <w:sz w:val="22"/>
        </w:rPr>
      </w:pPr>
      <w:r>
        <w:rPr>
          <w:sz w:val="22"/>
        </w:rPr>
        <w:t>Un</w:t>
      </w:r>
      <w:r>
        <w:rPr>
          <w:spacing w:val="15"/>
          <w:sz w:val="22"/>
        </w:rPr>
        <w:t> </w:t>
      </w:r>
      <w:r>
        <w:rPr>
          <w:sz w:val="22"/>
        </w:rPr>
        <w:t>objet</w:t>
      </w:r>
      <w:r>
        <w:rPr>
          <w:spacing w:val="14"/>
          <w:sz w:val="22"/>
        </w:rPr>
        <w:t> </w:t>
      </w:r>
      <w:r>
        <w:rPr>
          <w:sz w:val="22"/>
        </w:rPr>
        <w:t>(chez</w:t>
      </w:r>
      <w:r>
        <w:rPr>
          <w:spacing w:val="14"/>
          <w:sz w:val="22"/>
        </w:rPr>
        <w:t> </w:t>
      </w:r>
      <w:r>
        <w:rPr>
          <w:sz w:val="22"/>
        </w:rPr>
        <w:t>lui,</w:t>
      </w:r>
      <w:r>
        <w:rPr>
          <w:spacing w:val="16"/>
          <w:sz w:val="22"/>
        </w:rPr>
        <w:t> </w:t>
      </w:r>
      <w:r>
        <w:rPr>
          <w:sz w:val="22"/>
        </w:rPr>
        <w:t>une</w:t>
      </w:r>
      <w:r>
        <w:rPr>
          <w:spacing w:val="15"/>
          <w:sz w:val="22"/>
        </w:rPr>
        <w:t> </w:t>
      </w:r>
      <w:r>
        <w:rPr>
          <w:sz w:val="22"/>
        </w:rPr>
        <w:t>clé)</w:t>
      </w:r>
      <w:r>
        <w:rPr>
          <w:spacing w:val="15"/>
          <w:sz w:val="22"/>
        </w:rPr>
        <w:t> </w:t>
      </w:r>
      <w:r>
        <w:rPr>
          <w:sz w:val="22"/>
        </w:rPr>
        <w:t>qui</w:t>
      </w:r>
      <w:r>
        <w:rPr>
          <w:spacing w:val="16"/>
          <w:sz w:val="22"/>
        </w:rPr>
        <w:t> </w:t>
      </w:r>
      <w:r>
        <w:rPr>
          <w:sz w:val="22"/>
        </w:rPr>
        <w:t>était</w:t>
      </w:r>
      <w:r>
        <w:rPr>
          <w:spacing w:val="14"/>
          <w:sz w:val="22"/>
        </w:rPr>
        <w:t> </w:t>
      </w:r>
      <w:r>
        <w:rPr>
          <w:sz w:val="22"/>
        </w:rPr>
        <w:t>donné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5"/>
          <w:sz w:val="22"/>
        </w:rPr>
        <w:t> </w:t>
      </w:r>
      <w:r>
        <w:rPr>
          <w:sz w:val="22"/>
        </w:rPr>
        <w:t>l’enfant</w:t>
      </w:r>
      <w:r>
        <w:rPr>
          <w:spacing w:val="16"/>
          <w:sz w:val="22"/>
        </w:rPr>
        <w:t> </w:t>
      </w:r>
      <w:r>
        <w:rPr>
          <w:sz w:val="22"/>
        </w:rPr>
        <w:t>qui</w:t>
      </w:r>
      <w:r>
        <w:rPr>
          <w:spacing w:val="14"/>
          <w:sz w:val="22"/>
        </w:rPr>
        <w:t> </w:t>
      </w:r>
      <w:r>
        <w:rPr>
          <w:sz w:val="22"/>
        </w:rPr>
        <w:t>parlait</w:t>
      </w:r>
      <w:r>
        <w:rPr>
          <w:spacing w:val="-52"/>
          <w:sz w:val="22"/>
        </w:rPr>
        <w:t> </w:t>
      </w:r>
      <w:r>
        <w:rPr>
          <w:sz w:val="22"/>
        </w:rPr>
        <w:t>alsacien</w:t>
      </w:r>
    </w:p>
    <w:p>
      <w:pPr>
        <w:pStyle w:val="ListParagraph"/>
        <w:numPr>
          <w:ilvl w:val="0"/>
          <w:numId w:val="3"/>
        </w:numPr>
        <w:tabs>
          <w:tab w:pos="1847" w:val="left" w:leader="none"/>
          <w:tab w:pos="1848" w:val="left" w:leader="none"/>
        </w:tabs>
        <w:spacing w:line="240" w:lineRule="auto" w:before="10" w:after="0"/>
        <w:ind w:left="1847" w:right="0" w:hanging="624"/>
        <w:jc w:val="left"/>
        <w:rPr>
          <w:sz w:val="22"/>
        </w:rPr>
      </w:pPr>
      <w:r>
        <w:rPr>
          <w:sz w:val="22"/>
        </w:rPr>
        <w:t>Cet</w:t>
      </w:r>
      <w:r>
        <w:rPr>
          <w:spacing w:val="9"/>
          <w:sz w:val="22"/>
        </w:rPr>
        <w:t> </w:t>
      </w:r>
      <w:r>
        <w:rPr>
          <w:sz w:val="22"/>
        </w:rPr>
        <w:t>enfant</w:t>
      </w:r>
      <w:r>
        <w:rPr>
          <w:spacing w:val="7"/>
          <w:sz w:val="22"/>
        </w:rPr>
        <w:t> </w:t>
      </w:r>
      <w:r>
        <w:rPr>
          <w:sz w:val="22"/>
        </w:rPr>
        <w:t>devait</w:t>
      </w:r>
      <w:r>
        <w:rPr>
          <w:spacing w:val="10"/>
          <w:sz w:val="22"/>
        </w:rPr>
        <w:t> </w:t>
      </w:r>
      <w:r>
        <w:rPr>
          <w:sz w:val="22"/>
        </w:rPr>
        <w:t>le</w:t>
      </w:r>
      <w:r>
        <w:rPr>
          <w:spacing w:val="8"/>
          <w:sz w:val="22"/>
        </w:rPr>
        <w:t> </w:t>
      </w:r>
      <w:r>
        <w:rPr>
          <w:sz w:val="22"/>
        </w:rPr>
        <w:t>passer</w:t>
      </w:r>
      <w:r>
        <w:rPr>
          <w:spacing w:val="12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12"/>
          <w:sz w:val="22"/>
        </w:rPr>
        <w:t> </w:t>
      </w:r>
      <w:r>
        <w:rPr>
          <w:sz w:val="22"/>
        </w:rPr>
        <w:t>autre</w:t>
      </w:r>
      <w:r>
        <w:rPr>
          <w:spacing w:val="10"/>
          <w:sz w:val="22"/>
        </w:rPr>
        <w:t> </w:t>
      </w:r>
      <w:r>
        <w:rPr>
          <w:sz w:val="22"/>
        </w:rPr>
        <w:t>si</w:t>
      </w:r>
      <w:r>
        <w:rPr>
          <w:spacing w:val="10"/>
          <w:sz w:val="22"/>
        </w:rPr>
        <w:t> </w:t>
      </w:r>
      <w:r>
        <w:rPr>
          <w:sz w:val="22"/>
        </w:rPr>
        <w:t>celui-ci</w:t>
      </w:r>
      <w:r>
        <w:rPr>
          <w:spacing w:val="9"/>
          <w:sz w:val="22"/>
        </w:rPr>
        <w:t> </w:t>
      </w:r>
      <w:r>
        <w:rPr>
          <w:sz w:val="22"/>
        </w:rPr>
        <w:t>parlait</w:t>
      </w:r>
      <w:r>
        <w:rPr>
          <w:spacing w:val="10"/>
          <w:sz w:val="22"/>
        </w:rPr>
        <w:t> </w:t>
      </w:r>
      <w:r>
        <w:rPr>
          <w:sz w:val="22"/>
        </w:rPr>
        <w:t>alsacien</w:t>
      </w:r>
    </w:p>
    <w:p>
      <w:pPr>
        <w:pStyle w:val="ListParagraph"/>
        <w:numPr>
          <w:ilvl w:val="0"/>
          <w:numId w:val="3"/>
        </w:numPr>
        <w:tabs>
          <w:tab w:pos="1847" w:val="left" w:leader="none"/>
          <w:tab w:pos="1848" w:val="left" w:leader="none"/>
        </w:tabs>
        <w:spacing w:line="240" w:lineRule="auto" w:before="138" w:after="0"/>
        <w:ind w:left="1847" w:right="0" w:hanging="624"/>
        <w:jc w:val="left"/>
        <w:rPr>
          <w:i/>
          <w:sz w:val="22"/>
        </w:rPr>
      </w:pPr>
      <w:r>
        <w:rPr>
          <w:i/>
          <w:sz w:val="22"/>
        </w:rPr>
        <w:t>Etcetera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etcetera</w:t>
      </w:r>
    </w:p>
    <w:p>
      <w:pPr>
        <w:pStyle w:val="ListParagraph"/>
        <w:numPr>
          <w:ilvl w:val="0"/>
          <w:numId w:val="3"/>
        </w:numPr>
        <w:tabs>
          <w:tab w:pos="1847" w:val="left" w:leader="none"/>
          <w:tab w:pos="1848" w:val="left" w:leader="none"/>
        </w:tabs>
        <w:spacing w:line="360" w:lineRule="auto" w:before="136" w:after="0"/>
        <w:ind w:left="886" w:right="491" w:firstLine="338"/>
        <w:jc w:val="left"/>
        <w:rPr>
          <w:sz w:val="22"/>
        </w:rPr>
      </w:pP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6"/>
          <w:sz w:val="22"/>
        </w:rPr>
        <w:t> </w:t>
      </w:r>
      <w:r>
        <w:rPr>
          <w:sz w:val="22"/>
        </w:rPr>
        <w:t>fin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journée,</w:t>
      </w:r>
      <w:r>
        <w:rPr>
          <w:spacing w:val="40"/>
          <w:sz w:val="22"/>
        </w:rPr>
        <w:t> </w:t>
      </w:r>
      <w:r>
        <w:rPr>
          <w:sz w:val="22"/>
        </w:rPr>
        <w:t>l’enfant</w:t>
      </w:r>
      <w:r>
        <w:rPr>
          <w:spacing w:val="39"/>
          <w:sz w:val="22"/>
        </w:rPr>
        <w:t> </w:t>
      </w:r>
      <w:r>
        <w:rPr>
          <w:sz w:val="22"/>
        </w:rPr>
        <w:t>qui</w:t>
      </w:r>
      <w:r>
        <w:rPr>
          <w:spacing w:val="39"/>
          <w:sz w:val="22"/>
        </w:rPr>
        <w:t> </w:t>
      </w:r>
      <w:r>
        <w:rPr>
          <w:sz w:val="22"/>
        </w:rPr>
        <w:t>avait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clé</w:t>
      </w:r>
      <w:r>
        <w:rPr>
          <w:spacing w:val="40"/>
          <w:sz w:val="22"/>
        </w:rPr>
        <w:t> </w:t>
      </w:r>
      <w:r>
        <w:rPr>
          <w:sz w:val="22"/>
        </w:rPr>
        <w:t>était</w:t>
      </w:r>
      <w:r>
        <w:rPr>
          <w:spacing w:val="37"/>
          <w:sz w:val="22"/>
        </w:rPr>
        <w:t> </w:t>
      </w:r>
      <w:r>
        <w:rPr>
          <w:sz w:val="22"/>
        </w:rPr>
        <w:t>puni</w:t>
      </w:r>
      <w:r>
        <w:rPr>
          <w:spacing w:val="6"/>
          <w:sz w:val="22"/>
        </w:rPr>
        <w:t> </w:t>
      </w:r>
      <w:r>
        <w:rPr>
          <w:sz w:val="22"/>
        </w:rPr>
        <w:t>(devoirs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-52"/>
          <w:sz w:val="22"/>
        </w:rPr>
        <w:t> </w:t>
      </w:r>
      <w:r>
        <w:rPr>
          <w:sz w:val="22"/>
        </w:rPr>
        <w:t>plus,</w:t>
      </w:r>
      <w:r>
        <w:rPr>
          <w:spacing w:val="1"/>
          <w:sz w:val="22"/>
        </w:rPr>
        <w:t> </w:t>
      </w:r>
      <w:r>
        <w:rPr>
          <w:sz w:val="22"/>
        </w:rPr>
        <w:t>nettoyer</w:t>
      </w:r>
      <w:r>
        <w:rPr>
          <w:spacing w:val="2"/>
          <w:sz w:val="22"/>
        </w:rPr>
        <w:t> </w:t>
      </w:r>
      <w:r>
        <w:rPr>
          <w:sz w:val="22"/>
        </w:rPr>
        <w:t>une salle…)</w:t>
      </w:r>
    </w:p>
    <w:p>
      <w:pPr>
        <w:pStyle w:val="BodyText"/>
        <w:spacing w:before="9"/>
        <w:ind w:left="832"/>
      </w:pPr>
      <w:r>
        <w:rPr/>
        <w:t>Lui</w:t>
      </w:r>
      <w:r>
        <w:rPr>
          <w:spacing w:val="8"/>
        </w:rPr>
        <w:t> </w:t>
      </w:r>
      <w:r>
        <w:rPr/>
        <w:t>l’a</w:t>
      </w:r>
      <w:r>
        <w:rPr>
          <w:spacing w:val="7"/>
        </w:rPr>
        <w:t> </w:t>
      </w:r>
      <w:r>
        <w:rPr/>
        <w:t>vécu</w:t>
      </w:r>
      <w:r>
        <w:rPr>
          <w:spacing w:val="9"/>
        </w:rPr>
        <w:t> </w:t>
      </w:r>
      <w:r>
        <w:rPr/>
        <w:t>(Daniel),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1960</w:t>
      </w:r>
      <w:r>
        <w:rPr>
          <w:spacing w:val="8"/>
        </w:rPr>
        <w:t> </w:t>
      </w:r>
      <w:r>
        <w:rPr/>
        <w:t>à</w:t>
      </w:r>
      <w:r>
        <w:rPr>
          <w:spacing w:val="7"/>
        </w:rPr>
        <w:t> </w:t>
      </w:r>
      <w:r>
        <w:rPr/>
        <w:t>61</w:t>
      </w:r>
    </w:p>
    <w:p>
      <w:pPr>
        <w:pStyle w:val="BodyText"/>
        <w:spacing w:before="136"/>
        <w:ind w:left="832"/>
      </w:pPr>
      <w:r>
        <w:rPr/>
        <w:t>+</w:t>
      </w:r>
      <w:r>
        <w:rPr>
          <w:spacing w:val="24"/>
        </w:rPr>
        <w:t> </w:t>
      </w:r>
      <w:r>
        <w:rPr/>
        <w:t>suspension</w:t>
      </w:r>
      <w:r>
        <w:rPr>
          <w:spacing w:val="11"/>
        </w:rPr>
        <w:t> </w:t>
      </w:r>
      <w:r>
        <w:rPr/>
        <w:t>indéfinie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/>
        <w:t>cours</w:t>
      </w:r>
      <w:r>
        <w:rPr>
          <w:spacing w:val="13"/>
        </w:rPr>
        <w:t> </w:t>
      </w:r>
      <w:r>
        <w:rPr/>
        <w:t>d’allemand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9" w:lineRule="auto"/>
        <w:ind w:left="492" w:right="491" w:firstLine="339"/>
        <w:jc w:val="both"/>
      </w:pPr>
      <w:r>
        <w:rPr/>
        <w:t>Dans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période</w:t>
      </w:r>
      <w:r>
        <w:rPr>
          <w:spacing w:val="41"/>
        </w:rPr>
        <w:t> </w:t>
      </w:r>
      <w:r>
        <w:rPr/>
        <w:t>d’après-guerre,</w:t>
      </w:r>
      <w:r>
        <w:rPr>
          <w:spacing w:val="44"/>
        </w:rPr>
        <w:t> </w:t>
      </w:r>
      <w:r>
        <w:rPr/>
        <w:t>«</w:t>
      </w:r>
      <w:r>
        <w:rPr>
          <w:spacing w:val="10"/>
        </w:rPr>
        <w:t> </w:t>
      </w:r>
      <w:r>
        <w:rPr/>
        <w:t>souci</w:t>
      </w:r>
      <w:r>
        <w:rPr>
          <w:spacing w:val="42"/>
        </w:rPr>
        <w:t> </w:t>
      </w:r>
      <w:r>
        <w:rPr/>
        <w:t>d’uniformisation</w:t>
      </w:r>
      <w:r>
        <w:rPr>
          <w:spacing w:val="11"/>
        </w:rPr>
        <w:t> </w:t>
      </w:r>
      <w:r>
        <w:rPr/>
        <w:t>»</w:t>
      </w:r>
      <w:r>
        <w:rPr>
          <w:spacing w:val="40"/>
        </w:rPr>
        <w:t> </w:t>
      </w:r>
      <w:r>
        <w:rPr/>
        <w:t>dans</w:t>
      </w:r>
      <w:r>
        <w:rPr>
          <w:spacing w:val="45"/>
        </w:rPr>
        <w:t> </w:t>
      </w:r>
      <w:r>
        <w:rPr/>
        <w:t>toute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France.</w:t>
      </w:r>
      <w:r>
        <w:rPr>
          <w:spacing w:val="-52"/>
        </w:rPr>
        <w:t> </w:t>
      </w:r>
      <w:r>
        <w:rPr/>
        <w:t>Le</w:t>
      </w:r>
      <w:r>
        <w:rPr>
          <w:spacing w:val="1"/>
        </w:rPr>
        <w:t> </w:t>
      </w:r>
      <w:r>
        <w:rPr/>
        <w:t>gouvernement</w:t>
      </w:r>
      <w:r>
        <w:rPr>
          <w:spacing w:val="1"/>
        </w:rPr>
        <w:t> </w:t>
      </w:r>
      <w:r>
        <w:rPr/>
        <w:t>voulait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Alsace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sentiment</w:t>
      </w:r>
      <w:r>
        <w:rPr>
          <w:spacing w:val="55"/>
        </w:rPr>
        <w:t> </w:t>
      </w:r>
      <w:r>
        <w:rPr/>
        <w:t>d’identité</w:t>
      </w:r>
      <w:r>
        <w:rPr>
          <w:spacing w:val="56"/>
        </w:rPr>
        <w:t> </w:t>
      </w:r>
      <w:r>
        <w:rPr/>
        <w:t>française,</w:t>
      </w:r>
      <w:r>
        <w:rPr>
          <w:spacing w:val="56"/>
        </w:rPr>
        <w:t> </w:t>
      </w:r>
      <w:r>
        <w:rPr/>
        <w:t>et</w:t>
      </w:r>
      <w:r>
        <w:rPr>
          <w:spacing w:val="56"/>
        </w:rPr>
        <w:t> </w:t>
      </w:r>
      <w:r>
        <w:rPr/>
        <w:t>non</w:t>
      </w:r>
      <w:r>
        <w:rPr>
          <w:spacing w:val="1"/>
        </w:rPr>
        <w:t> </w:t>
      </w:r>
      <w:r>
        <w:rPr/>
        <w:t>allemande =&gt; pour unir</w:t>
      </w:r>
      <w:r>
        <w:rPr>
          <w:spacing w:val="1"/>
        </w:rPr>
        <w:t> </w:t>
      </w:r>
      <w:r>
        <w:rPr/>
        <w:t>la France, pour pouvoir soigner les</w:t>
      </w:r>
      <w:r>
        <w:rPr>
          <w:spacing w:val="1"/>
        </w:rPr>
        <w:t> </w:t>
      </w:r>
      <w:r>
        <w:rPr/>
        <w:t>blessures</w:t>
      </w:r>
      <w:r>
        <w:rPr>
          <w:spacing w:val="1"/>
        </w:rPr>
        <w:t> </w:t>
      </w:r>
      <w:r>
        <w:rPr/>
        <w:t>et les</w:t>
      </w:r>
      <w:r>
        <w:rPr>
          <w:spacing w:val="55"/>
        </w:rPr>
        <w:t> </w:t>
      </w:r>
      <w:r>
        <w:rPr/>
        <w:t>divisions</w:t>
      </w:r>
      <w:r>
        <w:rPr>
          <w:spacing w:val="1"/>
        </w:rPr>
        <w:t> </w:t>
      </w:r>
      <w:r>
        <w:rPr/>
        <w:t>qu’a créé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guerre.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492" w:right="489" w:firstLine="339"/>
        <w:jc w:val="both"/>
      </w:pPr>
      <w:r>
        <w:rPr/>
        <w:t>Complexe =&gt;</w:t>
      </w:r>
      <w:r>
        <w:rPr>
          <w:spacing w:val="55"/>
        </w:rPr>
        <w:t> </w:t>
      </w:r>
      <w:r>
        <w:rPr/>
        <w:t>accent germanique,</w:t>
      </w:r>
      <w:r>
        <w:rPr>
          <w:spacing w:val="55"/>
        </w:rPr>
        <w:t> </w:t>
      </w:r>
      <w:r>
        <w:rPr/>
        <w:t>c’est parfois</w:t>
      </w:r>
      <w:r>
        <w:rPr>
          <w:spacing w:val="55"/>
        </w:rPr>
        <w:t> </w:t>
      </w:r>
      <w:r>
        <w:rPr/>
        <w:t>embarrassant de parler</w:t>
      </w:r>
      <w:r>
        <w:rPr>
          <w:spacing w:val="55"/>
        </w:rPr>
        <w:t> </w:t>
      </w:r>
      <w:r>
        <w:rPr/>
        <w:t>français</w:t>
      </w:r>
      <w:r>
        <w:rPr>
          <w:spacing w:val="55"/>
        </w:rPr>
        <w:t> </w:t>
      </w:r>
      <w:r>
        <w:rPr/>
        <w:t>–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l’as</w:t>
      </w:r>
      <w:r>
        <w:rPr>
          <w:spacing w:val="1"/>
        </w:rPr>
        <w:t> </w:t>
      </w:r>
      <w:r>
        <w:rPr/>
        <w:t>peut-être</w:t>
      </w:r>
      <w:r>
        <w:rPr>
          <w:spacing w:val="1"/>
        </w:rPr>
        <w:t> </w:t>
      </w:r>
      <w:r>
        <w:rPr/>
        <w:t>entendu,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avons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petit</w:t>
      </w:r>
      <w:r>
        <w:rPr>
          <w:spacing w:val="1"/>
        </w:rPr>
        <w:t> </w:t>
      </w:r>
      <w:r>
        <w:rPr/>
        <w:t>accent,</w:t>
      </w:r>
      <w:r>
        <w:rPr>
          <w:spacing w:val="1"/>
        </w:rPr>
        <w:t> </w:t>
      </w:r>
      <w:r>
        <w:rPr/>
        <w:t>nous,</w:t>
      </w:r>
      <w:r>
        <w:rPr>
          <w:spacing w:val="1"/>
        </w:rPr>
        <w:t> </w:t>
      </w:r>
      <w:r>
        <w:rPr/>
        <w:t>alsaciens.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stressons</w:t>
      </w:r>
      <w:r>
        <w:rPr>
          <w:spacing w:val="7"/>
        </w:rPr>
        <w:t> </w:t>
      </w:r>
      <w:r>
        <w:rPr/>
        <w:t>un</w:t>
      </w:r>
      <w:r>
        <w:rPr>
          <w:spacing w:val="5"/>
        </w:rPr>
        <w:t> </w:t>
      </w:r>
      <w:r>
        <w:rPr/>
        <w:t>petit</w:t>
      </w:r>
      <w:r>
        <w:rPr>
          <w:spacing w:val="6"/>
        </w:rPr>
        <w:t> </w:t>
      </w:r>
      <w:r>
        <w:rPr/>
        <w:t>peu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première</w:t>
      </w:r>
      <w:r>
        <w:rPr>
          <w:spacing w:val="5"/>
        </w:rPr>
        <w:t> </w:t>
      </w:r>
      <w:r>
        <w:rPr/>
        <w:t>syllabe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chaque</w:t>
      </w:r>
      <w:r>
        <w:rPr>
          <w:spacing w:val="8"/>
        </w:rPr>
        <w:t> </w:t>
      </w:r>
      <w:r>
        <w:rPr/>
        <w:t>mot,</w:t>
      </w:r>
      <w:r>
        <w:rPr>
          <w:spacing w:val="7"/>
        </w:rPr>
        <w:t> </w:t>
      </w:r>
      <w:r>
        <w:rPr/>
        <w:t>comme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allemand.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832" w:right="491"/>
      </w:pPr>
      <w:r>
        <w:rPr/>
        <w:t>La</w:t>
      </w:r>
      <w:r>
        <w:rPr>
          <w:spacing w:val="9"/>
        </w:rPr>
        <w:t> </w:t>
      </w:r>
      <w:r>
        <w:rPr/>
        <w:t>Lorraine,</w:t>
      </w:r>
      <w:r>
        <w:rPr>
          <w:spacing w:val="12"/>
        </w:rPr>
        <w:t> </w:t>
      </w:r>
      <w:r>
        <w:rPr/>
        <w:t>je</w:t>
      </w:r>
      <w:r>
        <w:rPr>
          <w:spacing w:val="10"/>
        </w:rPr>
        <w:t> </w:t>
      </w:r>
      <w:r>
        <w:rPr/>
        <w:t>sais</w:t>
      </w:r>
      <w:r>
        <w:rPr>
          <w:spacing w:val="11"/>
        </w:rPr>
        <w:t> </w:t>
      </w:r>
      <w:r>
        <w:rPr/>
        <w:t>qu’au</w:t>
      </w:r>
      <w:r>
        <w:rPr>
          <w:spacing w:val="11"/>
        </w:rPr>
        <w:t> </w:t>
      </w:r>
      <w:r>
        <w:rPr/>
        <w:t>nord</w:t>
      </w:r>
      <w:r>
        <w:rPr>
          <w:spacing w:val="11"/>
        </w:rPr>
        <w:t> </w:t>
      </w:r>
      <w:r>
        <w:rPr/>
        <w:t>ils</w:t>
      </w:r>
      <w:r>
        <w:rPr>
          <w:spacing w:val="12"/>
        </w:rPr>
        <w:t> </w:t>
      </w:r>
      <w:r>
        <w:rPr/>
        <w:t>ont</w:t>
      </w:r>
      <w:r>
        <w:rPr>
          <w:spacing w:val="9"/>
        </w:rPr>
        <w:t> </w:t>
      </w:r>
      <w:r>
        <w:rPr/>
        <w:t>un</w:t>
      </w:r>
      <w:r>
        <w:rPr>
          <w:spacing w:val="11"/>
        </w:rPr>
        <w:t> </w:t>
      </w:r>
      <w:r>
        <w:rPr/>
        <w:t>patois,</w:t>
      </w:r>
      <w:r>
        <w:rPr>
          <w:spacing w:val="13"/>
        </w:rPr>
        <w:t> </w:t>
      </w:r>
      <w:r>
        <w:rPr/>
        <w:t>mais</w:t>
      </w:r>
      <w:r>
        <w:rPr>
          <w:spacing w:val="11"/>
        </w:rPr>
        <w:t> </w:t>
      </w:r>
      <w:r>
        <w:rPr/>
        <w:t>je</w:t>
      </w:r>
      <w:r>
        <w:rPr>
          <w:spacing w:val="9"/>
        </w:rPr>
        <w:t> </w:t>
      </w:r>
      <w:r>
        <w:rPr/>
        <w:t>n’en</w:t>
      </w:r>
      <w:r>
        <w:rPr>
          <w:spacing w:val="12"/>
        </w:rPr>
        <w:t> </w:t>
      </w:r>
      <w:r>
        <w:rPr/>
        <w:t>sais</w:t>
      </w:r>
      <w:r>
        <w:rPr>
          <w:spacing w:val="11"/>
        </w:rPr>
        <w:t> </w:t>
      </w:r>
      <w:r>
        <w:rPr/>
        <w:t>pas</w:t>
      </w:r>
      <w:r>
        <w:rPr>
          <w:spacing w:val="11"/>
        </w:rPr>
        <w:t> </w:t>
      </w:r>
      <w:r>
        <w:rPr/>
        <w:t>plus</w:t>
      </w:r>
      <w:r>
        <w:rPr>
          <w:spacing w:val="1"/>
        </w:rPr>
        <w:t> </w:t>
      </w:r>
      <w:r>
        <w:rPr/>
        <w:t>L’Alsace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>
          <w:i/>
        </w:rPr>
        <w:t>très</w:t>
      </w:r>
      <w:r>
        <w:rPr>
          <w:i/>
          <w:spacing w:val="20"/>
        </w:rPr>
        <w:t> </w:t>
      </w:r>
      <w:r>
        <w:rPr/>
        <w:t>différent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Lorraine,</w:t>
      </w:r>
      <w:r>
        <w:rPr>
          <w:spacing w:val="20"/>
        </w:rPr>
        <w:t> </w:t>
      </w:r>
      <w:r>
        <w:rPr/>
        <w:t>depuis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centaines</w:t>
      </w:r>
      <w:r>
        <w:rPr>
          <w:spacing w:val="20"/>
        </w:rPr>
        <w:t> </w:t>
      </w:r>
      <w:r>
        <w:rPr/>
        <w:t>d’années.</w:t>
      </w:r>
      <w:r>
        <w:rPr>
          <w:spacing w:val="23"/>
        </w:rPr>
        <w:t> </w:t>
      </w:r>
      <w:r>
        <w:rPr/>
        <w:t>Dans</w:t>
      </w:r>
      <w:r>
        <w:rPr>
          <w:spacing w:val="20"/>
        </w:rPr>
        <w:t> </w:t>
      </w:r>
      <w:r>
        <w:rPr/>
        <w:t>les</w:t>
      </w:r>
    </w:p>
    <w:p>
      <w:pPr>
        <w:pStyle w:val="BodyText"/>
        <w:spacing w:line="253" w:lineRule="exact"/>
        <w:ind w:left="492"/>
      </w:pPr>
      <w:r>
        <w:rPr/>
        <w:t>années</w:t>
      </w:r>
      <w:r>
        <w:rPr>
          <w:spacing w:val="62"/>
        </w:rPr>
        <w:t> </w:t>
      </w:r>
      <w:r>
        <w:rPr/>
        <w:t>1600,</w:t>
      </w:r>
      <w:r>
        <w:rPr>
          <w:spacing w:val="62"/>
        </w:rPr>
        <w:t> </w:t>
      </w:r>
      <w:r>
        <w:rPr/>
        <w:t>durant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guerre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30</w:t>
      </w:r>
      <w:r>
        <w:rPr>
          <w:spacing w:val="61"/>
        </w:rPr>
        <w:t> </w:t>
      </w:r>
      <w:r>
        <w:rPr/>
        <w:t>ans,</w:t>
      </w:r>
      <w:r>
        <w:rPr>
          <w:spacing w:val="64"/>
        </w:rPr>
        <w:t> </w:t>
      </w:r>
      <w:r>
        <w:rPr/>
        <w:t>des</w:t>
      </w:r>
      <w:r>
        <w:rPr>
          <w:spacing w:val="63"/>
        </w:rPr>
        <w:t> </w:t>
      </w:r>
      <w:r>
        <w:rPr/>
        <w:t>Lorraines</w:t>
      </w:r>
      <w:r>
        <w:rPr>
          <w:spacing w:val="63"/>
        </w:rPr>
        <w:t> </w:t>
      </w:r>
      <w:r>
        <w:rPr/>
        <w:t>ont</w:t>
      </w:r>
      <w:r>
        <w:rPr>
          <w:spacing w:val="61"/>
        </w:rPr>
        <w:t> </w:t>
      </w:r>
      <w:r>
        <w:rPr/>
        <w:t>étés</w:t>
      </w:r>
      <w:r>
        <w:rPr>
          <w:spacing w:val="63"/>
        </w:rPr>
        <w:t> </w:t>
      </w:r>
      <w:r>
        <w:rPr/>
        <w:t>recrutés</w:t>
      </w:r>
      <w:r>
        <w:rPr>
          <w:spacing w:val="65"/>
        </w:rPr>
        <w:t> </w:t>
      </w:r>
      <w:r>
        <w:rPr/>
        <w:t>comme</w:t>
      </w:r>
    </w:p>
    <w:p>
      <w:pPr>
        <w:spacing w:after="0" w:line="253" w:lineRule="exact"/>
        <w:sectPr>
          <w:pgSz w:w="12240" w:h="15840"/>
          <w:pgMar w:header="0" w:footer="715" w:top="1100" w:bottom="900" w:left="1720" w:right="1720"/>
        </w:sectPr>
      </w:pPr>
    </w:p>
    <w:p>
      <w:pPr>
        <w:pStyle w:val="BodyText"/>
        <w:spacing w:line="369" w:lineRule="auto" w:before="66"/>
        <w:ind w:left="492" w:right="490"/>
      </w:pPr>
      <w:r>
        <w:rPr/>
        <w:t>mercenaires</w:t>
      </w:r>
      <w:r>
        <w:rPr>
          <w:spacing w:val="49"/>
        </w:rPr>
        <w:t> </w:t>
      </w:r>
      <w:r>
        <w:rPr/>
        <w:t>et</w:t>
      </w:r>
      <w:r>
        <w:rPr>
          <w:spacing w:val="49"/>
        </w:rPr>
        <w:t> </w:t>
      </w:r>
      <w:r>
        <w:rPr/>
        <w:t>ont</w:t>
      </w:r>
      <w:r>
        <w:rPr>
          <w:spacing w:val="49"/>
        </w:rPr>
        <w:t> </w:t>
      </w:r>
      <w:r>
        <w:rPr/>
        <w:t>envahi</w:t>
      </w:r>
      <w:r>
        <w:rPr>
          <w:spacing w:val="48"/>
        </w:rPr>
        <w:t> </w:t>
      </w:r>
      <w:r>
        <w:rPr/>
        <w:t>l’Alsace.</w:t>
      </w:r>
      <w:r>
        <w:rPr>
          <w:spacing w:val="49"/>
        </w:rPr>
        <w:t> </w:t>
      </w:r>
      <w:r>
        <w:rPr/>
        <w:t>Depuis,</w:t>
      </w:r>
      <w:r>
        <w:rPr>
          <w:spacing w:val="49"/>
        </w:rPr>
        <w:t> </w:t>
      </w:r>
      <w:r>
        <w:rPr/>
        <w:t>nous</w:t>
      </w:r>
      <w:r>
        <w:rPr>
          <w:spacing w:val="49"/>
        </w:rPr>
        <w:t> </w:t>
      </w:r>
      <w:r>
        <w:rPr/>
        <w:t>sommes</w:t>
      </w:r>
      <w:r>
        <w:rPr>
          <w:spacing w:val="51"/>
        </w:rPr>
        <w:t> </w:t>
      </w:r>
      <w:r>
        <w:rPr/>
        <w:t>très</w:t>
      </w:r>
      <w:r>
        <w:rPr>
          <w:spacing w:val="51"/>
        </w:rPr>
        <w:t> </w:t>
      </w:r>
      <w:r>
        <w:rPr/>
        <w:t>méfiant</w:t>
      </w:r>
      <w:r>
        <w:rPr>
          <w:spacing w:val="49"/>
        </w:rPr>
        <w:t> </w:t>
      </w:r>
      <w:r>
        <w:rPr/>
        <w:t>les</w:t>
      </w:r>
      <w:r>
        <w:rPr>
          <w:spacing w:val="50"/>
        </w:rPr>
        <w:t> </w:t>
      </w:r>
      <w:r>
        <w:rPr/>
        <w:t>uns</w:t>
      </w:r>
      <w:r>
        <w:rPr>
          <w:spacing w:val="50"/>
        </w:rPr>
        <w:t> </w:t>
      </w:r>
      <w:r>
        <w:rPr/>
        <w:t>des</w:t>
      </w:r>
      <w:r>
        <w:rPr>
          <w:spacing w:val="-52"/>
        </w:rPr>
        <w:t> </w:t>
      </w:r>
      <w:r>
        <w:rPr/>
        <w:t>autres</w:t>
      </w:r>
      <w:r>
        <w:rPr>
          <w:spacing w:val="2"/>
        </w:rPr>
        <w:t> </w:t>
      </w:r>
      <w:r>
        <w:rPr/>
        <w:t>+</w:t>
      </w:r>
      <w:r>
        <w:rPr>
          <w:spacing w:val="2"/>
        </w:rPr>
        <w:t> </w:t>
      </w:r>
      <w:r>
        <w:rPr/>
        <w:t>l’un</w:t>
      </w:r>
      <w:r>
        <w:rPr>
          <w:spacing w:val="2"/>
        </w:rPr>
        <w:t> </w:t>
      </w:r>
      <w:r>
        <w:rPr/>
        <w:t>n’aime</w:t>
      </w:r>
      <w:r>
        <w:rPr>
          <w:spacing w:val="3"/>
        </w:rPr>
        <w:t> </w:t>
      </w:r>
      <w:r>
        <w:rPr/>
        <w:t>pas</w:t>
      </w:r>
      <w:r>
        <w:rPr>
          <w:spacing w:val="3"/>
        </w:rPr>
        <w:t> </w:t>
      </w:r>
      <w:r>
        <w:rPr/>
        <w:t>être</w:t>
      </w:r>
      <w:r>
        <w:rPr>
          <w:spacing w:val="1"/>
        </w:rPr>
        <w:t> </w:t>
      </w:r>
      <w:r>
        <w:rPr/>
        <w:t>prit</w:t>
      </w:r>
      <w:r>
        <w:rPr>
          <w:spacing w:val="2"/>
        </w:rPr>
        <w:t> </w:t>
      </w:r>
      <w:r>
        <w:rPr/>
        <w:t>pour</w:t>
      </w:r>
      <w:r>
        <w:rPr>
          <w:spacing w:val="2"/>
        </w:rPr>
        <w:t> </w:t>
      </w:r>
      <w:r>
        <w:rPr/>
        <w:t>l’autre.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832"/>
      </w:pPr>
      <w:r>
        <w:rPr/>
        <w:t>Historiquement</w:t>
      </w:r>
      <w:r>
        <w:rPr>
          <w:spacing w:val="14"/>
        </w:rPr>
        <w:t> </w:t>
      </w:r>
      <w:r>
        <w:rPr/>
        <w:t>&amp;</w:t>
      </w:r>
      <w:r>
        <w:rPr>
          <w:spacing w:val="14"/>
        </w:rPr>
        <w:t> </w:t>
      </w:r>
      <w:r>
        <w:rPr/>
        <w:t>géographiquement</w:t>
      </w:r>
      <w:r>
        <w:rPr>
          <w:spacing w:val="13"/>
        </w:rPr>
        <w:t> </w:t>
      </w:r>
      <w:r>
        <w:rPr/>
        <w:t>=&gt;</w:t>
      </w:r>
      <w:r>
        <w:rPr>
          <w:spacing w:val="15"/>
        </w:rPr>
        <w:t> </w:t>
      </w:r>
      <w:r>
        <w:rPr/>
        <w:t>Alsace</w:t>
      </w:r>
      <w:r>
        <w:rPr>
          <w:spacing w:val="12"/>
        </w:rPr>
        <w:t> </w:t>
      </w:r>
      <w:r>
        <w:rPr/>
        <w:t>isolée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France</w:t>
      </w:r>
    </w:p>
    <w:p>
      <w:pPr>
        <w:pStyle w:val="BodyText"/>
        <w:spacing w:before="137"/>
        <w:ind w:left="832"/>
      </w:pPr>
      <w:r>
        <w:rPr/>
        <w:t>Plaine</w:t>
      </w:r>
      <w:r>
        <w:rPr>
          <w:spacing w:val="8"/>
        </w:rPr>
        <w:t> </w:t>
      </w:r>
      <w:r>
        <w:rPr/>
        <w:t>d’Alsace</w:t>
      </w:r>
      <w:r>
        <w:rPr>
          <w:spacing w:val="9"/>
        </w:rPr>
        <w:t> </w:t>
      </w:r>
      <w:r>
        <w:rPr/>
        <w:t>délimitée</w:t>
      </w:r>
      <w:r>
        <w:rPr>
          <w:spacing w:val="9"/>
        </w:rPr>
        <w:t> </w:t>
      </w:r>
      <w:r>
        <w:rPr/>
        <w:t>par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Vosges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/>
        <w:t>l’Ouest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Forêt</w:t>
      </w:r>
      <w:r>
        <w:rPr>
          <w:spacing w:val="11"/>
        </w:rPr>
        <w:t> </w:t>
      </w:r>
      <w:r>
        <w:rPr/>
        <w:t>Noire</w:t>
      </w:r>
      <w:r>
        <w:rPr>
          <w:spacing w:val="9"/>
        </w:rPr>
        <w:t> </w:t>
      </w:r>
      <w:r>
        <w:rPr/>
        <w:t>au</w:t>
      </w:r>
      <w:r>
        <w:rPr>
          <w:spacing w:val="10"/>
        </w:rPr>
        <w:t> </w:t>
      </w:r>
      <w:r>
        <w:rPr/>
        <w:t>nord</w:t>
      </w:r>
    </w:p>
    <w:p>
      <w:pPr>
        <w:pStyle w:val="BodyText"/>
        <w:spacing w:line="369" w:lineRule="auto" w:before="137"/>
        <w:ind w:left="832" w:right="1894"/>
      </w:pPr>
      <w:r>
        <w:rPr/>
        <w:t>=&gt;</w:t>
      </w:r>
      <w:r>
        <w:rPr>
          <w:spacing w:val="14"/>
        </w:rPr>
        <w:t> </w:t>
      </w:r>
      <w:r>
        <w:rPr/>
        <w:t>donc</w:t>
      </w:r>
      <w:r>
        <w:rPr>
          <w:spacing w:val="13"/>
        </w:rPr>
        <w:t> </w:t>
      </w:r>
      <w:r>
        <w:rPr/>
        <w:t>plus</w:t>
      </w:r>
      <w:r>
        <w:rPr>
          <w:spacing w:val="16"/>
        </w:rPr>
        <w:t> </w:t>
      </w:r>
      <w:r>
        <w:rPr/>
        <w:t>ouvert</w:t>
      </w:r>
      <w:r>
        <w:rPr>
          <w:spacing w:val="14"/>
        </w:rPr>
        <w:t> </w:t>
      </w:r>
      <w:r>
        <w:rPr/>
        <w:t>aux</w:t>
      </w:r>
      <w:r>
        <w:rPr>
          <w:spacing w:val="16"/>
        </w:rPr>
        <w:t> </w:t>
      </w:r>
      <w:r>
        <w:rPr/>
        <w:t>influences</w:t>
      </w:r>
      <w:r>
        <w:rPr>
          <w:spacing w:val="16"/>
        </w:rPr>
        <w:t> </w:t>
      </w:r>
      <w:r>
        <w:rPr/>
        <w:t>germaniques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françaises</w:t>
      </w:r>
      <w:r>
        <w:rPr>
          <w:spacing w:val="-52"/>
        </w:rPr>
        <w:t> </w:t>
      </w:r>
      <w:r>
        <w:rPr/>
        <w:t>Tandis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Lorraine</w:t>
      </w:r>
      <w:r>
        <w:rPr>
          <w:spacing w:val="5"/>
        </w:rPr>
        <w:t> </w:t>
      </w:r>
      <w:r>
        <w:rPr/>
        <w:t>est</w:t>
      </w:r>
      <w:r>
        <w:rPr>
          <w:spacing w:val="3"/>
        </w:rPr>
        <w:t> </w:t>
      </w:r>
      <w:r>
        <w:rPr/>
        <w:t>plus</w:t>
      </w:r>
      <w:r>
        <w:rPr>
          <w:spacing w:val="3"/>
        </w:rPr>
        <w:t> </w:t>
      </w:r>
      <w:r>
        <w:rPr/>
        <w:t>ouverte</w:t>
      </w:r>
      <w:r>
        <w:rPr>
          <w:spacing w:val="5"/>
        </w:rPr>
        <w:t> </w:t>
      </w:r>
      <w:r>
        <w:rPr/>
        <w:t>à</w:t>
      </w:r>
      <w:r>
        <w:rPr>
          <w:spacing w:val="2"/>
        </w:rPr>
        <w:t> </w:t>
      </w:r>
      <w:r>
        <w:rPr/>
        <w:t>Paris.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832"/>
      </w:pPr>
      <w:r>
        <w:rPr/>
        <w:t>Besoin</w:t>
      </w:r>
      <w:r>
        <w:rPr>
          <w:spacing w:val="14"/>
        </w:rPr>
        <w:t> </w:t>
      </w:r>
      <w:r>
        <w:rPr/>
        <w:t>historique</w:t>
      </w:r>
    </w:p>
    <w:p>
      <w:pPr>
        <w:pStyle w:val="BodyText"/>
        <w:spacing w:before="137"/>
        <w:ind w:left="832"/>
      </w:pPr>
      <w:r>
        <w:rPr/>
        <w:t>=&gt;</w:t>
      </w:r>
      <w:r>
        <w:rPr>
          <w:spacing w:val="10"/>
        </w:rPr>
        <w:t> </w:t>
      </w:r>
      <w:r>
        <w:rPr/>
        <w:t>le</w:t>
      </w:r>
      <w:r>
        <w:rPr>
          <w:spacing w:val="14"/>
        </w:rPr>
        <w:t> </w:t>
      </w:r>
      <w:r>
        <w:rPr/>
        <w:t>meilleur</w:t>
      </w:r>
      <w:r>
        <w:rPr>
          <w:spacing w:val="13"/>
        </w:rPr>
        <w:t> </w:t>
      </w:r>
      <w:r>
        <w:rPr/>
        <w:t>moyen</w:t>
      </w:r>
      <w:r>
        <w:rPr>
          <w:spacing w:val="11"/>
        </w:rPr>
        <w:t> </w:t>
      </w:r>
      <w:r>
        <w:rPr/>
        <w:t>d’assimiler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peuple</w:t>
      </w:r>
      <w:r>
        <w:rPr>
          <w:spacing w:val="10"/>
        </w:rPr>
        <w:t> </w:t>
      </w:r>
      <w:r>
        <w:rPr/>
        <w:t>est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l’empêcher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parler</w:t>
      </w:r>
      <w:r>
        <w:rPr>
          <w:spacing w:val="11"/>
        </w:rPr>
        <w:t> </w:t>
      </w:r>
      <w:r>
        <w:rPr/>
        <w:t>sa</w:t>
      </w:r>
      <w:r>
        <w:rPr>
          <w:spacing w:val="8"/>
        </w:rPr>
        <w:t> </w:t>
      </w:r>
      <w:r>
        <w:rPr/>
        <w:t>langue.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832"/>
      </w:pPr>
      <w:r>
        <w:rPr/>
        <w:t>Aujourd’hui</w:t>
      </w:r>
    </w:p>
    <w:p>
      <w:pPr>
        <w:pStyle w:val="BodyText"/>
        <w:spacing w:before="137"/>
        <w:ind w:left="832"/>
      </w:pPr>
      <w:r>
        <w:rPr/>
        <w:t>=&gt;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communautés</w:t>
      </w:r>
      <w:r>
        <w:rPr>
          <w:spacing w:val="13"/>
        </w:rPr>
        <w:t> </w:t>
      </w:r>
      <w:r>
        <w:rPr/>
        <w:t>Alsaciennes</w:t>
      </w:r>
      <w:r>
        <w:rPr>
          <w:spacing w:val="13"/>
        </w:rPr>
        <w:t> </w:t>
      </w:r>
      <w:r>
        <w:rPr/>
        <w:t>sont</w:t>
      </w:r>
      <w:r>
        <w:rPr>
          <w:spacing w:val="13"/>
        </w:rPr>
        <w:t> </w:t>
      </w:r>
      <w:r>
        <w:rPr/>
        <w:t>fermées,</w:t>
      </w:r>
      <w:r>
        <w:rPr>
          <w:spacing w:val="14"/>
        </w:rPr>
        <w:t> </w:t>
      </w:r>
      <w:r>
        <w:rPr/>
        <w:t>pas</w:t>
      </w:r>
      <w:r>
        <w:rPr>
          <w:spacing w:val="14"/>
        </w:rPr>
        <w:t> </w:t>
      </w:r>
      <w:r>
        <w:rPr/>
        <w:t>aussi</w:t>
      </w:r>
      <w:r>
        <w:rPr>
          <w:spacing w:val="13"/>
        </w:rPr>
        <w:t> </w:t>
      </w:r>
      <w:r>
        <w:rPr/>
        <w:t>bien</w:t>
      </w:r>
      <w:r>
        <w:rPr>
          <w:spacing w:val="13"/>
        </w:rPr>
        <w:t> </w:t>
      </w:r>
      <w:r>
        <w:rPr/>
        <w:t>intégrées.</w:t>
      </w:r>
    </w:p>
    <w:p>
      <w:pPr>
        <w:spacing w:after="0"/>
        <w:sectPr>
          <w:pgSz w:w="12240" w:h="15840"/>
          <w:pgMar w:header="0" w:footer="715" w:top="1120" w:bottom="900" w:left="1720" w:right="1720"/>
        </w:sectPr>
      </w:pPr>
    </w:p>
    <w:p>
      <w:pPr>
        <w:pStyle w:val="Heading2"/>
        <w:ind w:left="832"/>
      </w:pPr>
      <w:r>
        <w:rPr/>
        <w:t>Translation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notes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/>
        <w:t>telephone</w:t>
      </w:r>
      <w:r>
        <w:rPr>
          <w:spacing w:val="12"/>
        </w:rPr>
        <w:t> </w:t>
      </w:r>
      <w:r>
        <w:rPr/>
        <w:t>interviews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Daniel</w:t>
      </w:r>
      <w:r>
        <w:rPr>
          <w:spacing w:val="14"/>
        </w:rPr>
        <w:t> </w:t>
      </w:r>
      <w:r>
        <w:rPr/>
        <w:t>Kayser,</w:t>
      </w:r>
      <w:r>
        <w:rPr>
          <w:spacing w:val="14"/>
        </w:rPr>
        <w:t> </w:t>
      </w:r>
      <w:r>
        <w:rPr/>
        <w:t>2004</w:t>
      </w:r>
    </w:p>
    <w:p>
      <w:pPr>
        <w:spacing w:line="369" w:lineRule="auto" w:before="135"/>
        <w:ind w:left="492" w:right="490" w:firstLine="339"/>
        <w:jc w:val="both"/>
        <w:rPr>
          <w:i/>
          <w:sz w:val="22"/>
        </w:rPr>
      </w:pPr>
      <w:r>
        <w:rPr>
          <w:i/>
          <w:sz w:val="22"/>
        </w:rPr>
        <w:t>Essay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importance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dialect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cause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mistrust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Alsatian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 by 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French</w:t>
      </w:r>
    </w:p>
    <w:p>
      <w:pPr>
        <w:pStyle w:val="BodyText"/>
        <w:spacing w:before="10"/>
        <w:rPr>
          <w:i/>
          <w:sz w:val="33"/>
        </w:rPr>
      </w:pPr>
    </w:p>
    <w:p>
      <w:pPr>
        <w:spacing w:before="0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Post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WWII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period,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laws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against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Alsatian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language:</w:t>
      </w:r>
    </w:p>
    <w:p>
      <w:pPr>
        <w:spacing w:before="138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every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punishment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children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138" w:after="0"/>
        <w:ind w:left="546" w:right="490" w:firstLine="339"/>
        <w:jc w:val="left"/>
        <w:rPr>
          <w:i/>
          <w:sz w:val="22"/>
        </w:rPr>
      </w:pPr>
      <w:r>
        <w:rPr>
          <w:i/>
          <w:sz w:val="22"/>
        </w:rPr>
        <w:t>An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object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(in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Daniel’s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key)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handed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heard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speaking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Alsatian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10" w:after="0"/>
        <w:ind w:left="546" w:right="490" w:firstLine="339"/>
        <w:jc w:val="left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had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give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object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next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he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heard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him</w:t>
      </w:r>
      <w:r>
        <w:rPr>
          <w:i/>
          <w:spacing w:val="59"/>
          <w:sz w:val="22"/>
        </w:rPr>
        <w:t> </w:t>
      </w:r>
      <w:r>
        <w:rPr>
          <w:i/>
          <w:sz w:val="22"/>
        </w:rPr>
        <w:t>speak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Alsatian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240" w:lineRule="auto" w:before="11" w:after="0"/>
        <w:ind w:left="1170" w:right="0" w:hanging="285"/>
        <w:jc w:val="left"/>
        <w:rPr>
          <w:sz w:val="22"/>
        </w:rPr>
      </w:pPr>
      <w:r>
        <w:rPr>
          <w:sz w:val="22"/>
        </w:rPr>
        <w:t>Etcetera</w:t>
      </w:r>
      <w:r>
        <w:rPr>
          <w:spacing w:val="13"/>
          <w:sz w:val="22"/>
        </w:rPr>
        <w:t> </w:t>
      </w:r>
      <w:r>
        <w:rPr>
          <w:sz w:val="22"/>
        </w:rPr>
        <w:t>etcetera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137" w:after="0"/>
        <w:ind w:left="546" w:right="491" w:firstLine="339"/>
        <w:jc w:val="left"/>
        <w:rPr>
          <w:i/>
          <w:sz w:val="22"/>
        </w:rPr>
      </w:pPr>
      <w:r>
        <w:rPr>
          <w:i/>
          <w:sz w:val="22"/>
        </w:rPr>
        <w:t>At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end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day,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ended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object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punished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(extra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homework,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cleaning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classroom…)</w:t>
      </w:r>
    </w:p>
    <w:p>
      <w:pPr>
        <w:spacing w:before="10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Daniel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experienced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1960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61</w:t>
      </w:r>
    </w:p>
    <w:p>
      <w:pPr>
        <w:spacing w:before="136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+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indefinite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suspension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German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language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lessons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line="369" w:lineRule="auto" w:before="0"/>
        <w:ind w:left="492" w:right="490" w:firstLine="339"/>
        <w:jc w:val="both"/>
        <w:rPr>
          <w:i/>
          <w:sz w:val="22"/>
        </w:rPr>
      </w:pPr>
      <w:r>
        <w:rPr>
          <w:i/>
          <w:sz w:val="22"/>
        </w:rPr>
        <w:t>In the post-war years, there was a need to create uniformity all over France.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wanted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French,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identity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Alsace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=&gt;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unite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France,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tend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wounds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divisions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war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had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made</w:t>
      </w:r>
    </w:p>
    <w:p>
      <w:pPr>
        <w:pStyle w:val="BodyText"/>
        <w:spacing w:before="9"/>
        <w:rPr>
          <w:i/>
          <w:sz w:val="33"/>
        </w:rPr>
      </w:pPr>
    </w:p>
    <w:p>
      <w:pPr>
        <w:spacing w:line="369" w:lineRule="auto" w:before="1"/>
        <w:ind w:left="492" w:right="490" w:firstLine="339"/>
        <w:jc w:val="both"/>
        <w:rPr>
          <w:i/>
          <w:sz w:val="22"/>
        </w:rPr>
      </w:pPr>
      <w:r>
        <w:rPr>
          <w:i/>
          <w:sz w:val="22"/>
        </w:rPr>
        <w:t>Complex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=&gt;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Germanic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sometimes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quite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embarrassing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speak French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maybe you’ve noticed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my little accent.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 stress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first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syllable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word,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just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German.</w:t>
      </w:r>
    </w:p>
    <w:p>
      <w:pPr>
        <w:pStyle w:val="BodyText"/>
        <w:spacing w:before="9"/>
        <w:rPr>
          <w:i/>
          <w:sz w:val="33"/>
        </w:rPr>
      </w:pPr>
    </w:p>
    <w:p>
      <w:pPr>
        <w:spacing w:line="369" w:lineRule="auto" w:before="0"/>
        <w:ind w:left="492" w:right="491" w:firstLine="339"/>
        <w:jc w:val="both"/>
        <w:rPr>
          <w:i/>
          <w:sz w:val="22"/>
        </w:rPr>
      </w:pPr>
      <w:r>
        <w:rPr>
          <w:i/>
          <w:sz w:val="22"/>
        </w:rPr>
        <w:t>About the Lorraine, I know they have their own dialect in the northern parts, but 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don’t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know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much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them.</w:t>
      </w:r>
    </w:p>
    <w:p>
      <w:pPr>
        <w:pStyle w:val="BodyText"/>
        <w:spacing w:before="9"/>
        <w:rPr>
          <w:i/>
          <w:sz w:val="33"/>
        </w:rPr>
      </w:pPr>
    </w:p>
    <w:p>
      <w:pPr>
        <w:spacing w:line="369" w:lineRule="auto" w:before="0"/>
        <w:ind w:left="492" w:right="489" w:firstLine="339"/>
        <w:jc w:val="both"/>
        <w:rPr>
          <w:i/>
          <w:sz w:val="22"/>
        </w:rPr>
      </w:pPr>
      <w:r>
        <w:rPr>
          <w:i/>
          <w:sz w:val="22"/>
        </w:rPr>
        <w:t>Alsace is </w:t>
      </w:r>
      <w:r>
        <w:rPr>
          <w:sz w:val="22"/>
        </w:rPr>
        <w:t>very </w:t>
      </w:r>
      <w:r>
        <w:rPr>
          <w:i/>
          <w:sz w:val="22"/>
        </w:rPr>
        <w:t>different from Lorraine, for centuries. In the 1600s, during the 30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years war, Lorrainians were recruited as mercenaries and invaded Alsace. Ever since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then,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we’ve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bit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wary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don’t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mistaken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other.</w:t>
      </w:r>
    </w:p>
    <w:p>
      <w:pPr>
        <w:pStyle w:val="BodyText"/>
        <w:spacing w:before="10"/>
        <w:rPr>
          <w:i/>
          <w:sz w:val="33"/>
        </w:rPr>
      </w:pPr>
    </w:p>
    <w:p>
      <w:pPr>
        <w:pStyle w:val="BodyText"/>
        <w:ind w:left="832"/>
      </w:pPr>
      <w:r>
        <w:rPr/>
        <w:t>Historically</w:t>
      </w:r>
      <w:r>
        <w:rPr>
          <w:spacing w:val="13"/>
        </w:rPr>
        <w:t> </w:t>
      </w:r>
      <w:r>
        <w:rPr/>
        <w:t>&amp;</w:t>
      </w:r>
      <w:r>
        <w:rPr>
          <w:spacing w:val="11"/>
        </w:rPr>
        <w:t> </w:t>
      </w:r>
      <w:r>
        <w:rPr/>
        <w:t>geographically</w:t>
      </w:r>
      <w:r>
        <w:rPr>
          <w:spacing w:val="13"/>
        </w:rPr>
        <w:t> </w:t>
      </w:r>
      <w:r>
        <w:rPr/>
        <w:t>=&gt;</w:t>
      </w:r>
      <w:r>
        <w:rPr>
          <w:spacing w:val="12"/>
        </w:rPr>
        <w:t> </w:t>
      </w:r>
      <w:r>
        <w:rPr/>
        <w:t>Alsace</w:t>
      </w:r>
      <w:r>
        <w:rPr>
          <w:spacing w:val="13"/>
        </w:rPr>
        <w:t> </w:t>
      </w:r>
      <w:r>
        <w:rPr/>
        <w:t>isolated</w:t>
      </w:r>
      <w:r>
        <w:rPr>
          <w:spacing w:val="13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rest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France</w:t>
      </w:r>
    </w:p>
    <w:p>
      <w:pPr>
        <w:pStyle w:val="BodyText"/>
        <w:spacing w:line="369" w:lineRule="auto" w:before="136"/>
        <w:ind w:left="492" w:right="489" w:firstLine="339"/>
        <w:jc w:val="both"/>
      </w:pPr>
      <w:r>
        <w:rPr/>
        <w:t>Alsatian</w:t>
      </w:r>
      <w:r>
        <w:rPr>
          <w:spacing w:val="1"/>
        </w:rPr>
        <w:t> </w:t>
      </w:r>
      <w:r>
        <w:rPr/>
        <w:t>Plain limited by</w:t>
      </w:r>
      <w:r>
        <w:rPr>
          <w:spacing w:val="1"/>
        </w:rPr>
        <w:t> </w:t>
      </w:r>
      <w:r>
        <w:rPr/>
        <w:t>the Vosges</w:t>
      </w:r>
      <w:r>
        <w:rPr>
          <w:spacing w:val="55"/>
        </w:rPr>
        <w:t> </w:t>
      </w:r>
      <w:r>
        <w:rPr/>
        <w:t>mountains</w:t>
      </w:r>
      <w:r>
        <w:rPr>
          <w:spacing w:val="55"/>
        </w:rPr>
        <w:t> </w:t>
      </w:r>
      <w:r>
        <w:rPr/>
        <w:t>to the West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the Black Forest</w:t>
      </w:r>
      <w:r>
        <w:rPr>
          <w:spacing w:val="-52"/>
        </w:rPr>
        <w:t> </w:t>
      </w:r>
      <w:r>
        <w:rPr/>
        <w:t>to</w:t>
      </w:r>
      <w:r>
        <w:rPr>
          <w:spacing w:val="1"/>
        </w:rPr>
        <w:t> </w:t>
      </w:r>
      <w:r>
        <w:rPr/>
        <w:t>the north</w:t>
      </w:r>
    </w:p>
    <w:p>
      <w:pPr>
        <w:spacing w:after="0" w:line="369" w:lineRule="auto"/>
        <w:jc w:val="both"/>
        <w:sectPr>
          <w:pgSz w:w="12240" w:h="15840"/>
          <w:pgMar w:header="0" w:footer="715" w:top="1120" w:bottom="900" w:left="1720" w:right="1720"/>
        </w:sectPr>
      </w:pPr>
    </w:p>
    <w:p>
      <w:pPr>
        <w:pStyle w:val="BodyText"/>
        <w:spacing w:before="66"/>
        <w:ind w:left="832"/>
      </w:pPr>
      <w:r>
        <w:rPr/>
        <w:t>=&gt;</w:t>
      </w:r>
      <w:r>
        <w:rPr>
          <w:spacing w:val="12"/>
        </w:rPr>
        <w:t> </w:t>
      </w:r>
      <w:r>
        <w:rPr/>
        <w:t>therefore</w:t>
      </w:r>
      <w:r>
        <w:rPr>
          <w:spacing w:val="14"/>
        </w:rPr>
        <w:t> </w:t>
      </w:r>
      <w:r>
        <w:rPr/>
        <w:t>more</w:t>
      </w:r>
      <w:r>
        <w:rPr>
          <w:spacing w:val="10"/>
        </w:rPr>
        <w:t> </w:t>
      </w:r>
      <w:r>
        <w:rPr/>
        <w:t>open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Germanic</w:t>
      </w:r>
      <w:r>
        <w:rPr>
          <w:spacing w:val="13"/>
        </w:rPr>
        <w:t> </w:t>
      </w:r>
      <w:r>
        <w:rPr/>
        <w:t>influences</w:t>
      </w:r>
      <w:r>
        <w:rPr>
          <w:spacing w:val="12"/>
        </w:rPr>
        <w:t> </w:t>
      </w:r>
      <w:r>
        <w:rPr/>
        <w:t>than</w:t>
      </w:r>
      <w:r>
        <w:rPr>
          <w:spacing w:val="13"/>
        </w:rPr>
        <w:t> </w:t>
      </w:r>
      <w:r>
        <w:rPr/>
        <w:t>French</w:t>
      </w:r>
    </w:p>
    <w:p>
      <w:pPr>
        <w:spacing w:before="137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=&gt;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whilst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Lorraine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open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Paris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832" w:right="0" w:firstLine="0"/>
        <w:jc w:val="left"/>
        <w:rPr>
          <w:i/>
          <w:sz w:val="22"/>
        </w:rPr>
      </w:pPr>
      <w:r>
        <w:rPr>
          <w:i/>
          <w:sz w:val="22"/>
        </w:rPr>
        <w:t>Historical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need</w:t>
      </w:r>
    </w:p>
    <w:p>
      <w:pPr>
        <w:spacing w:line="369" w:lineRule="auto" w:before="137"/>
        <w:ind w:left="492" w:right="523" w:firstLine="339"/>
        <w:jc w:val="left"/>
        <w:rPr>
          <w:i/>
          <w:sz w:val="22"/>
        </w:rPr>
      </w:pPr>
      <w:r>
        <w:rPr>
          <w:i/>
          <w:sz w:val="22"/>
        </w:rPr>
        <w:t>=&gt;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best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way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assimilate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keep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them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speaking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language</w:t>
      </w:r>
    </w:p>
    <w:p>
      <w:pPr>
        <w:pStyle w:val="BodyText"/>
        <w:spacing w:before="8"/>
        <w:rPr>
          <w:i/>
          <w:sz w:val="33"/>
        </w:rPr>
      </w:pPr>
    </w:p>
    <w:p>
      <w:pPr>
        <w:pStyle w:val="BodyText"/>
        <w:spacing w:before="1"/>
        <w:ind w:left="832"/>
      </w:pPr>
      <w:r>
        <w:rPr/>
        <w:t>Today</w:t>
      </w:r>
    </w:p>
    <w:p>
      <w:pPr>
        <w:pStyle w:val="BodyText"/>
        <w:spacing w:before="136"/>
        <w:ind w:left="832"/>
      </w:pPr>
      <w:r>
        <w:rPr/>
        <w:t>=&gt;</w:t>
      </w:r>
      <w:r>
        <w:rPr>
          <w:spacing w:val="11"/>
        </w:rPr>
        <w:t> </w:t>
      </w:r>
      <w:r>
        <w:rPr/>
        <w:t>Alsatian</w:t>
      </w:r>
      <w:r>
        <w:rPr>
          <w:spacing w:val="13"/>
        </w:rPr>
        <w:t> </w:t>
      </w:r>
      <w:r>
        <w:rPr/>
        <w:t>communities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closed,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well</w:t>
      </w:r>
      <w:r>
        <w:rPr>
          <w:spacing w:val="13"/>
        </w:rPr>
        <w:t> </w:t>
      </w:r>
      <w:r>
        <w:rPr/>
        <w:t>integrated</w:t>
      </w:r>
    </w:p>
    <w:sectPr>
      <w:pgSz w:w="12240" w:h="15840"/>
      <w:pgMar w:header="0" w:footer="715" w:top="1120" w:bottom="9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720001pt;margin-top:745.239502pt;width:11.65pt;height:14.55pt;mso-position-horizontal-relative:page;mso-position-vertical-relative:page;z-index:-160384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0.639519pt;margin-top:651.720459pt;width:135.479997pt;height:.539531pt;mso-position-horizontal-relative:page;mso-position-vertical-relative:page;z-index:-16037888" filled="true" fillcolor="#000000" stroked="false">
          <v:fill type="solid"/>
          <w10:wrap type="none"/>
        </v:rect>
      </w:pict>
    </w:r>
    <w:r>
      <w:rPr/>
      <w:pict>
        <v:shape style="position:absolute;margin-left:109.639954pt;margin-top:720.047302pt;width:53.9pt;height:13.75pt;mso-position-horizontal-relative:page;mso-position-vertical-relative:page;z-index:-16037376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  <w:vertAlign w:val="superscript"/>
                  </w:rPr>
                  <w:t>16</w:t>
                </w:r>
                <w:r>
                  <w:rPr>
                    <w:spacing w:val="-6"/>
                    <w:sz w:val="19"/>
                    <w:vertAlign w:val="baseline"/>
                  </w:rPr>
                  <w:t> </w:t>
                </w:r>
                <w:r>
                  <w:rPr>
                    <w:sz w:val="19"/>
                    <w:vertAlign w:val="baseline"/>
                  </w:rPr>
                  <w:t>Hoffet</w:t>
                </w:r>
                <w:r>
                  <w:rPr>
                    <w:spacing w:val="-4"/>
                    <w:sz w:val="19"/>
                    <w:vertAlign w:val="baseline"/>
                  </w:rPr>
                  <w:t> </w:t>
                </w:r>
                <w:r>
                  <w:rPr>
                    <w:sz w:val="19"/>
                    <w:vertAlign w:val="baseline"/>
                  </w:rPr>
                  <w:t>p.44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720001pt;margin-top:745.239502pt;width:11.65pt;height:14.55pt;mso-position-horizontal-relative:page;mso-position-vertical-relative:page;z-index:-160368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9.639954pt;margin-top:720.047302pt;width:58.55pt;height:13.75pt;mso-position-horizontal-relative:page;mso-position-vertical-relative:page;z-index:-16036352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  <w:vertAlign w:val="superscript"/>
                  </w:rPr>
                  <w:t>21</w:t>
                </w:r>
                <w:r>
                  <w:rPr>
                    <w:spacing w:val="-6"/>
                    <w:sz w:val="19"/>
                    <w:vertAlign w:val="baseline"/>
                  </w:rPr>
                  <w:t> </w:t>
                </w:r>
                <w:r>
                  <w:rPr>
                    <w:sz w:val="19"/>
                    <w:vertAlign w:val="baseline"/>
                  </w:rPr>
                  <w:t>Hoffet</w:t>
                </w:r>
                <w:r>
                  <w:rPr>
                    <w:spacing w:val="-5"/>
                    <w:sz w:val="19"/>
                    <w:vertAlign w:val="baseline"/>
                  </w:rPr>
                  <w:t> </w:t>
                </w:r>
                <w:r>
                  <w:rPr>
                    <w:sz w:val="19"/>
                    <w:vertAlign w:val="baseline"/>
                  </w:rPr>
                  <w:t>p.155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720001pt;margin-top:745.239502pt;width:11.65pt;height:14.55pt;mso-position-horizontal-relative:page;mso-position-vertical-relative:page;z-index:-160358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079681pt;margin-top:745.239502pt;width:17.3pt;height:14.55pt;mso-position-horizontal-relative:page;mso-position-vertical-relative:page;z-index:-160353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546" w:hanging="285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6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2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8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6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2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8" w:hanging="28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86" w:hanging="623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6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6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6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6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6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6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4" w:hanging="6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6" w:hanging="6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32" w:hanging="20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2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832" w:hanging="34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0" w:hanging="339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509" w:hanging="339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5" w:hanging="33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49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8"/>
      <w:ind w:left="66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532" w:right="530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32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theses.enc.sorbonne.fr/document140.html" TargetMode="External"/><Relationship Id="rId8" Type="http://schemas.openxmlformats.org/officeDocument/2006/relationships/hyperlink" Target="http://perso.wanadoo.fr/alain.lorange/als/LCRA/lang/lang2.htm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yperlink" Target="http://www.nithart.com/unpeuhi1.htm" TargetMode="External"/><Relationship Id="rId13" Type="http://schemas.openxmlformats.org/officeDocument/2006/relationships/hyperlink" Target="http://www.verdammi.org/index.html" TargetMode="External"/><Relationship Id="rId14" Type="http://schemas.openxmlformats.org/officeDocument/2006/relationships/hyperlink" Target="http://www.culture.gouv.fr/culture/dglf/lang-reg/lang-reg4.htm" TargetMode="External"/><Relationship Id="rId15" Type="http://schemas.openxmlformats.org/officeDocument/2006/relationships/hyperlink" Target="http://www.tlfq.ulaval.ca/axl/europe/france_politik_minorites.htm" TargetMode="External"/><Relationship Id="rId16" Type="http://schemas.openxmlformats.org/officeDocument/2006/relationships/hyperlink" Target="http://geogate.geographie.uni-/" TargetMode="External"/><Relationship Id="rId17" Type="http://schemas.openxmlformats.org/officeDocument/2006/relationships/hyperlink" Target="http://perso.wanadoo.fr/dmcatala/COURS/C.%20TROISIEME/6.%20FRance%20pendant%20WWII/" TargetMode="External"/><Relationship Id="rId18" Type="http://schemas.openxmlformats.org/officeDocument/2006/relationships/hyperlink" Target="http://lemondedelilly.chez.tiscali.fr/chapitre2partie8.html" TargetMode="External"/><Relationship Id="rId19" Type="http://schemas.openxmlformats.org/officeDocument/2006/relationships/hyperlink" Target="http://www.liberation.fr/page_forum.php?Template=FOR_MSG&amp;Message=107848" TargetMode="External"/><Relationship Id="rId20" Type="http://schemas.openxmlformats.org/officeDocument/2006/relationships/hyperlink" Target="http://www.visit-alsace.com/where_is_it/ou_c_fr_pays_montdet.html" TargetMode="External"/><Relationship Id="rId21" Type="http://schemas.openxmlformats.org/officeDocument/2006/relationships/hyperlink" Target="http://www.cndp.fr/tice/teledoc/dossiers/dossier_alsaciens.htm" TargetMode="External"/><Relationship Id="rId22" Type="http://schemas.openxmlformats.org/officeDocument/2006/relationships/hyperlink" Target="http://www.robert-weinland.org/dialec.php" TargetMode="External"/><Relationship Id="rId23" Type="http://schemas.openxmlformats.org/officeDocument/2006/relationships/hyperlink" Target="http://www.legifrance.gouv.fr/WAspad/UnCode?code=CPENSIML.rcv" TargetMode="External"/><Relationship Id="rId24" Type="http://schemas.openxmlformats.org/officeDocument/2006/relationships/hyperlink" Target="http://www.lexilogos.com/allemand_origine.htm" TargetMode="External"/><Relationship Id="rId25" Type="http://schemas.openxmlformats.org/officeDocument/2006/relationships/hyperlink" Target="http://perso.wanadoo.fr/dmcatala/COURS/C.%20TROISIEME/6.%20FRance%20pen" TargetMode="External"/><Relationship Id="rId26" Type="http://schemas.openxmlformats.org/officeDocument/2006/relationships/image" Target="media/image2.jpeg"/><Relationship Id="rId27" Type="http://schemas.openxmlformats.org/officeDocument/2006/relationships/image" Target="media/image3.jpeg"/><Relationship Id="rId28" Type="http://schemas.openxmlformats.org/officeDocument/2006/relationships/image" Target="media/image4.jpe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jones_r</dc:creator>
  <dc:title>Susannah</dc:title>
  <dcterms:created xsi:type="dcterms:W3CDTF">2021-07-20T13:13:55Z</dcterms:created>
  <dcterms:modified xsi:type="dcterms:W3CDTF">2021-07-20T13:13:55Z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2005-06-04T00:00:00Z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2021-07-20T00:00:00Z</vt:filetime>
  </property>
</Properties>
</file>